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598F" w14:textId="77777777" w:rsidR="00E36DB3" w:rsidRPr="00235AF0" w:rsidRDefault="00C9258E" w:rsidP="001B75D4">
      <w:pPr>
        <w:pStyle w:val="Heading1"/>
        <w:numPr>
          <w:ilvl w:val="0"/>
          <w:numId w:val="0"/>
        </w:numPr>
        <w:rPr>
          <w:rFonts w:asciiTheme="minorHAnsi" w:hAnsiTheme="minorHAnsi" w:cs="Times New Roman"/>
          <w:b/>
          <w:color w:val="auto"/>
        </w:rPr>
      </w:pPr>
      <w:r w:rsidRPr="00235AF0">
        <w:rPr>
          <w:rFonts w:asciiTheme="minorHAnsi" w:hAnsiTheme="minorHAnsi" w:cs="Times New Roman"/>
          <w:b/>
          <w:color w:val="auto"/>
        </w:rPr>
        <w:t>COVID-19 Employee Leave Policy</w:t>
      </w:r>
    </w:p>
    <w:p w14:paraId="74569225" w14:textId="77777777" w:rsidR="00864CF9" w:rsidRPr="00684FF4" w:rsidRDefault="00C9258E" w:rsidP="00625C93">
      <w:pPr>
        <w:jc w:val="both"/>
        <w:rPr>
          <w:rFonts w:asciiTheme="minorHAnsi" w:hAnsiTheme="minorHAnsi"/>
          <w:sz w:val="22"/>
          <w:szCs w:val="22"/>
        </w:rPr>
      </w:pPr>
      <w:r w:rsidRPr="00684FF4">
        <w:rPr>
          <w:rFonts w:asciiTheme="minorHAnsi" w:hAnsiTheme="minorHAnsi"/>
        </w:rPr>
        <w:br/>
      </w:r>
      <w:r>
        <w:rPr>
          <w:rFonts w:asciiTheme="minorHAnsi" w:hAnsiTheme="minorHAnsi"/>
          <w:bCs/>
          <w:sz w:val="22"/>
          <w:szCs w:val="22"/>
        </w:rPr>
        <w:t>[</w:t>
      </w:r>
      <w:r w:rsidRPr="001E6CC9">
        <w:rPr>
          <w:rFonts w:asciiTheme="minorHAnsi" w:hAnsiTheme="minorHAnsi"/>
          <w:bCs/>
          <w:sz w:val="22"/>
          <w:szCs w:val="22"/>
          <w:highlight w:val="yellow"/>
        </w:rPr>
        <w:t>COMPANY NAME</w:t>
      </w:r>
      <w:r>
        <w:rPr>
          <w:rFonts w:asciiTheme="minorHAnsi" w:hAnsiTheme="minorHAnsi"/>
          <w:bCs/>
          <w:sz w:val="22"/>
          <w:szCs w:val="22"/>
        </w:rPr>
        <w:t>]</w:t>
      </w:r>
      <w:r w:rsidRPr="00684FF4">
        <w:rPr>
          <w:rFonts w:asciiTheme="minorHAnsi" w:hAnsiTheme="minorHAnsi"/>
          <w:bCs/>
          <w:sz w:val="22"/>
          <w:szCs w:val="22"/>
        </w:rPr>
        <w:t xml:space="preserve"> (the “Company”) desires to support employees’ health and wellness and to do its part to slow the community spread of the novel coronavirus COVID-19. </w:t>
      </w:r>
      <w:proofErr w:type="gramStart"/>
      <w:r w:rsidRPr="00684FF4">
        <w:rPr>
          <w:rFonts w:asciiTheme="minorHAnsi" w:hAnsiTheme="minorHAnsi"/>
          <w:bCs/>
          <w:sz w:val="22"/>
          <w:szCs w:val="22"/>
        </w:rPr>
        <w:t>In an effort to</w:t>
      </w:r>
      <w:proofErr w:type="gramEnd"/>
      <w:r w:rsidRPr="00684FF4">
        <w:rPr>
          <w:rFonts w:asciiTheme="minorHAnsi" w:hAnsiTheme="minorHAnsi"/>
          <w:bCs/>
          <w:sz w:val="22"/>
          <w:szCs w:val="22"/>
        </w:rPr>
        <w:t xml:space="preserve"> provide transparency, support, and guidance, the Company has prepared this COVID-19 Employee Leave Policy (this “Policy”). This Policy is effective from April 1, 2020 until December 31, 2020. </w:t>
      </w:r>
    </w:p>
    <w:p w14:paraId="3831956B" w14:textId="77777777" w:rsidR="00A8129A" w:rsidRPr="00684FF4" w:rsidRDefault="00A8129A" w:rsidP="00421492">
      <w:pPr>
        <w:jc w:val="both"/>
        <w:rPr>
          <w:rFonts w:asciiTheme="minorHAnsi" w:hAnsiTheme="minorHAnsi"/>
          <w:sz w:val="22"/>
          <w:szCs w:val="22"/>
        </w:rPr>
      </w:pPr>
    </w:p>
    <w:p w14:paraId="613E0D00" w14:textId="77777777" w:rsidR="00830FF6" w:rsidRPr="00235AF0" w:rsidRDefault="00C9258E" w:rsidP="00830FF6">
      <w:pPr>
        <w:pStyle w:val="Heading2"/>
        <w:numPr>
          <w:ilvl w:val="0"/>
          <w:numId w:val="0"/>
        </w:numPr>
        <w:ind w:left="576" w:hanging="576"/>
        <w:rPr>
          <w:rFonts w:asciiTheme="minorHAnsi" w:hAnsiTheme="minorHAnsi" w:cs="Times New Roman"/>
          <w:b/>
          <w:color w:val="auto"/>
        </w:rPr>
      </w:pPr>
      <w:bookmarkStart w:id="0" w:name="_Toc18847457"/>
      <w:r w:rsidRPr="00235AF0">
        <w:rPr>
          <w:rFonts w:asciiTheme="minorHAnsi" w:hAnsiTheme="minorHAnsi" w:cs="Times New Roman"/>
          <w:b/>
          <w:color w:val="auto"/>
        </w:rPr>
        <w:t>FAMILIES FIRST CORONAVIRUS RESPONSE ACT (“FFCRA”)</w:t>
      </w:r>
    </w:p>
    <w:p w14:paraId="24859EC1" w14:textId="77777777" w:rsidR="002256BE" w:rsidRPr="00684FF4" w:rsidRDefault="002256BE" w:rsidP="002256BE">
      <w:pPr>
        <w:rPr>
          <w:rFonts w:asciiTheme="minorHAnsi" w:hAnsiTheme="minorHAnsi"/>
        </w:rPr>
      </w:pPr>
    </w:p>
    <w:p w14:paraId="35281F37" w14:textId="77777777" w:rsidR="002256BE" w:rsidRPr="00684FF4" w:rsidRDefault="00C9258E" w:rsidP="002256BE">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The</w:t>
      </w:r>
      <w:r w:rsidRPr="00684FF4">
        <w:rPr>
          <w:rFonts w:asciiTheme="minorHAnsi" w:hAnsiTheme="minorHAnsi"/>
          <w:sz w:val="22"/>
          <w:szCs w:val="22"/>
        </w:rPr>
        <w:t xml:space="preserve"> Families First Coronavirus Response Act (“FFCRA”) alleviates some</w:t>
      </w:r>
      <w:r>
        <w:rPr>
          <w:rFonts w:asciiTheme="minorHAnsi" w:hAnsiTheme="minorHAnsi"/>
          <w:sz w:val="22"/>
          <w:szCs w:val="22"/>
        </w:rPr>
        <w:t xml:space="preserve"> of the</w:t>
      </w:r>
      <w:r w:rsidRPr="00684FF4">
        <w:rPr>
          <w:rFonts w:asciiTheme="minorHAnsi" w:hAnsiTheme="minorHAnsi"/>
          <w:sz w:val="22"/>
          <w:szCs w:val="22"/>
        </w:rPr>
        <w:t xml:space="preserve"> financial pressures endured by those who </w:t>
      </w:r>
      <w:r>
        <w:rPr>
          <w:rFonts w:asciiTheme="minorHAnsi" w:hAnsiTheme="minorHAnsi"/>
          <w:sz w:val="22"/>
          <w:szCs w:val="22"/>
        </w:rPr>
        <w:t>are</w:t>
      </w:r>
      <w:r w:rsidRPr="00684FF4">
        <w:rPr>
          <w:rFonts w:asciiTheme="minorHAnsi" w:hAnsiTheme="minorHAnsi"/>
          <w:sz w:val="22"/>
          <w:szCs w:val="22"/>
        </w:rPr>
        <w:t xml:space="preserve"> negatively impacted by COVID-19.  </w:t>
      </w:r>
      <w:r>
        <w:rPr>
          <w:rFonts w:asciiTheme="minorHAnsi" w:hAnsiTheme="minorHAnsi"/>
          <w:sz w:val="22"/>
          <w:szCs w:val="22"/>
        </w:rPr>
        <w:t>Department of Labor (“DOL”) n</w:t>
      </w:r>
      <w:r w:rsidRPr="00684FF4">
        <w:rPr>
          <w:rFonts w:asciiTheme="minorHAnsi" w:hAnsiTheme="minorHAnsi"/>
          <w:sz w:val="22"/>
          <w:szCs w:val="22"/>
        </w:rPr>
        <w:t xml:space="preserve">otices related to the </w:t>
      </w:r>
      <w:r>
        <w:rPr>
          <w:rFonts w:asciiTheme="minorHAnsi" w:hAnsiTheme="minorHAnsi"/>
          <w:sz w:val="22"/>
          <w:szCs w:val="22"/>
        </w:rPr>
        <w:t>FFCRA are</w:t>
      </w:r>
      <w:r w:rsidRPr="00684FF4">
        <w:rPr>
          <w:rFonts w:asciiTheme="minorHAnsi" w:hAnsiTheme="minorHAnsi"/>
          <w:sz w:val="22"/>
          <w:szCs w:val="22"/>
        </w:rPr>
        <w:t xml:space="preserve"> posted on </w:t>
      </w:r>
      <w:r>
        <w:rPr>
          <w:rFonts w:asciiTheme="minorHAnsi" w:hAnsiTheme="minorHAnsi"/>
          <w:sz w:val="22"/>
          <w:szCs w:val="22"/>
        </w:rPr>
        <w:t>the Company intranet</w:t>
      </w:r>
      <w:r w:rsidRPr="00684FF4">
        <w:rPr>
          <w:rFonts w:asciiTheme="minorHAnsi" w:hAnsiTheme="minorHAnsi"/>
          <w:sz w:val="22"/>
          <w:szCs w:val="22"/>
        </w:rPr>
        <w:t>.</w:t>
      </w:r>
    </w:p>
    <w:p w14:paraId="5F42574C" w14:textId="77777777" w:rsidR="00830FF6" w:rsidRPr="00684FF4" w:rsidRDefault="00830FF6" w:rsidP="00830FF6">
      <w:pPr>
        <w:rPr>
          <w:rFonts w:asciiTheme="minorHAnsi" w:hAnsiTheme="minorHAnsi"/>
        </w:rPr>
      </w:pPr>
    </w:p>
    <w:p w14:paraId="0F1BE20B" w14:textId="77777777" w:rsidR="00E878D3" w:rsidRPr="00235AF0" w:rsidRDefault="00C9258E" w:rsidP="00830FF6">
      <w:pPr>
        <w:pStyle w:val="Heading2"/>
        <w:numPr>
          <w:ilvl w:val="0"/>
          <w:numId w:val="0"/>
        </w:numPr>
        <w:ind w:left="576" w:hanging="576"/>
        <w:rPr>
          <w:rFonts w:asciiTheme="minorHAnsi" w:hAnsiTheme="minorHAnsi" w:cs="Times New Roman"/>
          <w:b/>
          <w:color w:val="auto"/>
        </w:rPr>
      </w:pPr>
      <w:r w:rsidRPr="00235AF0">
        <w:rPr>
          <w:rFonts w:asciiTheme="minorHAnsi" w:hAnsiTheme="minorHAnsi" w:cs="Times New Roman"/>
          <w:b/>
          <w:color w:val="auto"/>
        </w:rPr>
        <w:t>EMERGENCY PAID SICK LEAVE ACT (“EPSLA”)</w:t>
      </w:r>
    </w:p>
    <w:p w14:paraId="3BBB74E5" w14:textId="77777777" w:rsidR="00E878D3" w:rsidRPr="00684FF4" w:rsidRDefault="00E878D3" w:rsidP="00E878D3">
      <w:pPr>
        <w:pStyle w:val="NormalWeb"/>
        <w:shd w:val="clear" w:color="auto" w:fill="FFFFFF"/>
        <w:spacing w:before="0" w:beforeAutospacing="0" w:after="0" w:afterAutospacing="0"/>
        <w:rPr>
          <w:rFonts w:asciiTheme="minorHAnsi" w:hAnsiTheme="minorHAnsi"/>
          <w:sz w:val="22"/>
          <w:szCs w:val="22"/>
        </w:rPr>
      </w:pPr>
    </w:p>
    <w:p w14:paraId="2180582D" w14:textId="77777777" w:rsidR="00E878D3" w:rsidRPr="00684FF4" w:rsidRDefault="00C9258E" w:rsidP="00E878D3">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The EPSLA provides</w:t>
      </w:r>
      <w:r w:rsidRPr="00684FF4">
        <w:rPr>
          <w:rFonts w:asciiTheme="minorHAnsi" w:hAnsiTheme="minorHAnsi"/>
          <w:sz w:val="22"/>
          <w:szCs w:val="22"/>
        </w:rPr>
        <w:t xml:space="preserve"> a paid benefit to </w:t>
      </w:r>
      <w:r>
        <w:rPr>
          <w:rFonts w:asciiTheme="minorHAnsi" w:hAnsiTheme="minorHAnsi"/>
          <w:sz w:val="22"/>
          <w:szCs w:val="22"/>
        </w:rPr>
        <w:t>eligible</w:t>
      </w:r>
      <w:r w:rsidRPr="00684FF4">
        <w:rPr>
          <w:rFonts w:asciiTheme="minorHAnsi" w:hAnsiTheme="minorHAnsi"/>
          <w:sz w:val="22"/>
          <w:szCs w:val="22"/>
        </w:rPr>
        <w:t xml:space="preserve"> employees.  Employees are not required to exhaust existing </w:t>
      </w:r>
      <w:r>
        <w:rPr>
          <w:rFonts w:asciiTheme="minorHAnsi" w:hAnsiTheme="minorHAnsi"/>
          <w:sz w:val="22"/>
          <w:szCs w:val="22"/>
        </w:rPr>
        <w:t>vacation or sick time</w:t>
      </w:r>
      <w:r w:rsidRPr="00684FF4">
        <w:rPr>
          <w:rFonts w:asciiTheme="minorHAnsi" w:hAnsiTheme="minorHAnsi"/>
          <w:sz w:val="22"/>
          <w:szCs w:val="22"/>
        </w:rPr>
        <w:t xml:space="preserve"> prior to using this benefit.  </w:t>
      </w:r>
    </w:p>
    <w:p w14:paraId="53C367CD" w14:textId="77777777" w:rsidR="00E878D3" w:rsidRPr="00684FF4" w:rsidRDefault="00C9258E" w:rsidP="00E878D3">
      <w:pPr>
        <w:pStyle w:val="NormalWeb"/>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 </w:t>
      </w:r>
    </w:p>
    <w:p w14:paraId="0A71F8D2" w14:textId="77777777" w:rsidR="00E878D3" w:rsidRPr="00684FF4" w:rsidRDefault="00C9258E" w:rsidP="00E878D3">
      <w:pPr>
        <w:pStyle w:val="NormalWeb"/>
        <w:shd w:val="clear" w:color="auto" w:fill="FFFFFF"/>
        <w:spacing w:before="0" w:beforeAutospacing="0" w:after="0" w:afterAutospacing="0"/>
        <w:rPr>
          <w:rFonts w:asciiTheme="minorHAnsi" w:hAnsiTheme="minorHAnsi"/>
          <w:b/>
          <w:sz w:val="22"/>
          <w:szCs w:val="22"/>
        </w:rPr>
      </w:pPr>
      <w:r w:rsidRPr="00684FF4">
        <w:rPr>
          <w:rFonts w:asciiTheme="minorHAnsi" w:hAnsiTheme="minorHAnsi"/>
          <w:b/>
          <w:sz w:val="22"/>
          <w:szCs w:val="22"/>
        </w:rPr>
        <w:t>Eligibility</w:t>
      </w:r>
    </w:p>
    <w:p w14:paraId="51633F7E" w14:textId="77777777" w:rsidR="00590698" w:rsidRPr="00684FF4" w:rsidRDefault="00C9258E" w:rsidP="00E878D3">
      <w:pPr>
        <w:pStyle w:val="NormalWeb"/>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 xml:space="preserve">The EPLSA allows an eligible employee to take paid leave </w:t>
      </w:r>
      <w:r>
        <w:rPr>
          <w:rFonts w:asciiTheme="minorHAnsi" w:hAnsiTheme="minorHAnsi"/>
          <w:sz w:val="22"/>
          <w:szCs w:val="22"/>
        </w:rPr>
        <w:t xml:space="preserve">if the employee is unable to work </w:t>
      </w:r>
      <w:r w:rsidRPr="00684FF4">
        <w:rPr>
          <w:rFonts w:asciiTheme="minorHAnsi" w:hAnsiTheme="minorHAnsi"/>
          <w:sz w:val="22"/>
          <w:szCs w:val="22"/>
        </w:rPr>
        <w:t>because the employee is:</w:t>
      </w:r>
    </w:p>
    <w:p w14:paraId="6787AF3F" w14:textId="77777777" w:rsidR="00590698" w:rsidRPr="00684FF4" w:rsidRDefault="00C9258E" w:rsidP="000D264B">
      <w:pPr>
        <w:pStyle w:val="NormalWeb"/>
        <w:numPr>
          <w:ilvl w:val="0"/>
          <w:numId w:val="21"/>
        </w:numPr>
        <w:shd w:val="clear" w:color="auto" w:fill="FFFFFF"/>
        <w:rPr>
          <w:rFonts w:asciiTheme="minorHAnsi" w:hAnsiTheme="minorHAnsi"/>
          <w:sz w:val="22"/>
          <w:szCs w:val="22"/>
        </w:rPr>
      </w:pPr>
      <w:r w:rsidRPr="00684FF4">
        <w:rPr>
          <w:rFonts w:asciiTheme="minorHAnsi" w:hAnsiTheme="minorHAnsi"/>
          <w:sz w:val="22"/>
          <w:szCs w:val="22"/>
        </w:rPr>
        <w:t>subject to a federal, state or local quarantine or isolation order related to COVID-19;</w:t>
      </w:r>
    </w:p>
    <w:p w14:paraId="5B5AE1FF" w14:textId="77777777" w:rsidR="00590698" w:rsidRPr="00684FF4" w:rsidRDefault="00C9258E" w:rsidP="000D264B">
      <w:pPr>
        <w:pStyle w:val="NormalWeb"/>
        <w:numPr>
          <w:ilvl w:val="0"/>
          <w:numId w:val="21"/>
        </w:numPr>
        <w:shd w:val="clear" w:color="auto" w:fill="FFFFFF"/>
        <w:rPr>
          <w:rFonts w:asciiTheme="minorHAnsi" w:hAnsiTheme="minorHAnsi"/>
          <w:sz w:val="22"/>
          <w:szCs w:val="22"/>
        </w:rPr>
      </w:pPr>
      <w:r w:rsidRPr="00684FF4">
        <w:rPr>
          <w:rFonts w:asciiTheme="minorHAnsi" w:hAnsiTheme="minorHAnsi"/>
          <w:sz w:val="22"/>
          <w:szCs w:val="22"/>
        </w:rPr>
        <w:t>advised by a health care provider to self-quarantine due to COVID-19 concerns;</w:t>
      </w:r>
    </w:p>
    <w:p w14:paraId="489CD2DF" w14:textId="77777777" w:rsidR="00590698" w:rsidRPr="00684FF4" w:rsidRDefault="00C9258E" w:rsidP="000D264B">
      <w:pPr>
        <w:pStyle w:val="NormalWeb"/>
        <w:numPr>
          <w:ilvl w:val="0"/>
          <w:numId w:val="21"/>
        </w:numPr>
        <w:shd w:val="clear" w:color="auto" w:fill="FFFFFF"/>
        <w:rPr>
          <w:rFonts w:asciiTheme="minorHAnsi" w:hAnsiTheme="minorHAnsi"/>
          <w:sz w:val="22"/>
          <w:szCs w:val="22"/>
        </w:rPr>
      </w:pPr>
      <w:r w:rsidRPr="00684FF4">
        <w:rPr>
          <w:rFonts w:asciiTheme="minorHAnsi" w:hAnsiTheme="minorHAnsi"/>
          <w:sz w:val="22"/>
          <w:szCs w:val="22"/>
        </w:rPr>
        <w:t>experiencing COVID-19 symptoms and seeking medical diagnosis;</w:t>
      </w:r>
    </w:p>
    <w:p w14:paraId="435289AE" w14:textId="77777777" w:rsidR="00590698" w:rsidRPr="00684FF4" w:rsidRDefault="00C9258E" w:rsidP="000D264B">
      <w:pPr>
        <w:pStyle w:val="NormalWeb"/>
        <w:numPr>
          <w:ilvl w:val="0"/>
          <w:numId w:val="21"/>
        </w:numPr>
        <w:shd w:val="clear" w:color="auto" w:fill="FFFFFF"/>
        <w:rPr>
          <w:rFonts w:asciiTheme="minorHAnsi" w:hAnsiTheme="minorHAnsi"/>
          <w:sz w:val="22"/>
          <w:szCs w:val="22"/>
        </w:rPr>
      </w:pPr>
      <w:r w:rsidRPr="00684FF4">
        <w:rPr>
          <w:rFonts w:asciiTheme="minorHAnsi" w:hAnsiTheme="minorHAnsi"/>
          <w:sz w:val="22"/>
          <w:szCs w:val="22"/>
        </w:rPr>
        <w:t>caring for an individual subject to a federal, state or local quarantine or isolation order or advised by a health care provider to self-quarantine due to COVID-19 concerns;</w:t>
      </w:r>
    </w:p>
    <w:p w14:paraId="5078BBCA" w14:textId="05280C49" w:rsidR="00590698" w:rsidRPr="00684FF4" w:rsidRDefault="00C9258E" w:rsidP="000D264B">
      <w:pPr>
        <w:pStyle w:val="NormalWeb"/>
        <w:numPr>
          <w:ilvl w:val="0"/>
          <w:numId w:val="21"/>
        </w:numPr>
        <w:shd w:val="clear" w:color="auto" w:fill="FFFFFF"/>
        <w:rPr>
          <w:rFonts w:asciiTheme="minorHAnsi" w:hAnsiTheme="minorHAnsi"/>
          <w:sz w:val="22"/>
          <w:szCs w:val="22"/>
        </w:rPr>
      </w:pPr>
      <w:r w:rsidRPr="00684FF4">
        <w:rPr>
          <w:rFonts w:asciiTheme="minorHAnsi" w:hAnsiTheme="minorHAnsi"/>
          <w:sz w:val="22"/>
          <w:szCs w:val="22"/>
        </w:rPr>
        <w:t>caring for the employee’s child if the child’s school or place of care is closed</w:t>
      </w:r>
      <w:r w:rsidR="00CA22A6">
        <w:rPr>
          <w:rFonts w:asciiTheme="minorHAnsi" w:hAnsiTheme="minorHAnsi"/>
          <w:sz w:val="22"/>
          <w:szCs w:val="22"/>
        </w:rPr>
        <w:t xml:space="preserve"> or operating on a different schedule or </w:t>
      </w:r>
      <w:proofErr w:type="gramStart"/>
      <w:r w:rsidR="00207670">
        <w:rPr>
          <w:rFonts w:asciiTheme="minorHAnsi" w:hAnsiTheme="minorHAnsi"/>
          <w:sz w:val="22"/>
          <w:szCs w:val="22"/>
        </w:rPr>
        <w:t>virtually</w:t>
      </w:r>
      <w:r w:rsidR="00CA22A6">
        <w:rPr>
          <w:rFonts w:asciiTheme="minorHAnsi" w:hAnsiTheme="minorHAnsi"/>
          <w:sz w:val="22"/>
          <w:szCs w:val="22"/>
        </w:rPr>
        <w:t xml:space="preserve"> </w:t>
      </w:r>
      <w:r w:rsidRPr="00684FF4">
        <w:rPr>
          <w:rFonts w:asciiTheme="minorHAnsi" w:hAnsiTheme="minorHAnsi"/>
          <w:sz w:val="22"/>
          <w:szCs w:val="22"/>
        </w:rPr>
        <w:t xml:space="preserve"> or</w:t>
      </w:r>
      <w:proofErr w:type="gramEnd"/>
      <w:r w:rsidRPr="00684FF4">
        <w:rPr>
          <w:rFonts w:asciiTheme="minorHAnsi" w:hAnsiTheme="minorHAnsi"/>
          <w:sz w:val="22"/>
          <w:szCs w:val="22"/>
        </w:rPr>
        <w:t xml:space="preserve"> the child’s care provider is unavailable due to </w:t>
      </w:r>
      <w:r w:rsidR="00CA22A6">
        <w:rPr>
          <w:rFonts w:asciiTheme="minorHAnsi" w:hAnsiTheme="minorHAnsi"/>
          <w:sz w:val="22"/>
          <w:szCs w:val="22"/>
        </w:rPr>
        <w:t>COVID-19 related reasons</w:t>
      </w:r>
      <w:r w:rsidRPr="00684FF4">
        <w:rPr>
          <w:rFonts w:asciiTheme="minorHAnsi" w:hAnsiTheme="minorHAnsi"/>
          <w:sz w:val="22"/>
          <w:szCs w:val="22"/>
        </w:rPr>
        <w:t>; or</w:t>
      </w:r>
    </w:p>
    <w:p w14:paraId="42C91D95" w14:textId="77777777" w:rsidR="00590698" w:rsidRPr="00684FF4" w:rsidRDefault="00C9258E" w:rsidP="000D264B">
      <w:pPr>
        <w:pStyle w:val="NormalWeb"/>
        <w:numPr>
          <w:ilvl w:val="0"/>
          <w:numId w:val="21"/>
        </w:numPr>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experiencing any other substantially similar condition specified by the Secretary of Health and Human Services in consultation with the Secretary of the Treasury and the Secretary of Labor.</w:t>
      </w:r>
    </w:p>
    <w:p w14:paraId="3880B7DE" w14:textId="77777777" w:rsidR="008E50EC" w:rsidRDefault="008E50EC" w:rsidP="001B75D4">
      <w:pPr>
        <w:pStyle w:val="NormalWeb"/>
        <w:shd w:val="clear" w:color="auto" w:fill="FFFFFF"/>
        <w:spacing w:before="0" w:beforeAutospacing="0" w:after="0" w:afterAutospacing="0"/>
        <w:rPr>
          <w:rFonts w:asciiTheme="minorHAnsi" w:hAnsiTheme="minorHAnsi"/>
          <w:sz w:val="22"/>
          <w:szCs w:val="22"/>
        </w:rPr>
      </w:pPr>
    </w:p>
    <w:p w14:paraId="3D1A9837" w14:textId="77777777" w:rsidR="00235AF0" w:rsidRDefault="00C9258E" w:rsidP="001B75D4">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For purposes of this Policy, “unable to work,” means the Company has work for you and </w:t>
      </w:r>
      <w:r w:rsidRPr="00235AF0">
        <w:rPr>
          <w:rFonts w:asciiTheme="minorHAnsi" w:hAnsiTheme="minorHAnsi"/>
          <w:sz w:val="22"/>
          <w:szCs w:val="22"/>
        </w:rPr>
        <w:t xml:space="preserve">one of the COVID-19 qualifying reasons </w:t>
      </w:r>
      <w:r>
        <w:rPr>
          <w:rFonts w:asciiTheme="minorHAnsi" w:hAnsiTheme="minorHAnsi"/>
          <w:sz w:val="22"/>
          <w:szCs w:val="22"/>
        </w:rPr>
        <w:t>(1-6 listed above)</w:t>
      </w:r>
      <w:r w:rsidRPr="00235AF0">
        <w:rPr>
          <w:rFonts w:asciiTheme="minorHAnsi" w:hAnsiTheme="minorHAnsi"/>
          <w:sz w:val="22"/>
          <w:szCs w:val="22"/>
        </w:rPr>
        <w:t xml:space="preserve"> prevents you from being able to perform that work, either under normal circumstances at your normal worksite or by means of telework.</w:t>
      </w:r>
      <w:r>
        <w:rPr>
          <w:rFonts w:asciiTheme="minorHAnsi" w:hAnsiTheme="minorHAnsi"/>
          <w:sz w:val="22"/>
          <w:szCs w:val="22"/>
        </w:rPr>
        <w:t xml:space="preserve"> Employees on furlough or scheduled for reduced hours are not eligible for paid leave.</w:t>
      </w:r>
    </w:p>
    <w:p w14:paraId="404E4448" w14:textId="77777777" w:rsidR="00E76635" w:rsidRDefault="00E76635" w:rsidP="001B75D4">
      <w:pPr>
        <w:pStyle w:val="NormalWeb"/>
        <w:shd w:val="clear" w:color="auto" w:fill="FFFFFF"/>
        <w:spacing w:before="0" w:beforeAutospacing="0" w:after="0" w:afterAutospacing="0"/>
        <w:rPr>
          <w:rFonts w:asciiTheme="minorHAnsi" w:hAnsiTheme="minorHAnsi"/>
          <w:sz w:val="22"/>
          <w:szCs w:val="22"/>
        </w:rPr>
      </w:pPr>
    </w:p>
    <w:p w14:paraId="159E50E1" w14:textId="6C6C03E4" w:rsidR="00E76635" w:rsidRPr="00F447E7" w:rsidRDefault="00C9258E" w:rsidP="001B75D4">
      <w:pPr>
        <w:pStyle w:val="NormalWeb"/>
        <w:shd w:val="clear" w:color="auto" w:fill="FFFFFF"/>
        <w:spacing w:before="0" w:beforeAutospacing="0" w:after="0" w:afterAutospacing="0"/>
        <w:rPr>
          <w:rFonts w:asciiTheme="minorHAnsi" w:hAnsiTheme="minorHAnsi"/>
          <w:b/>
          <w:sz w:val="22"/>
          <w:szCs w:val="22"/>
          <w:u w:val="single"/>
        </w:rPr>
      </w:pPr>
      <w:r w:rsidRPr="00F447E7">
        <w:rPr>
          <w:rFonts w:asciiTheme="minorHAnsi" w:hAnsiTheme="minorHAnsi"/>
          <w:b/>
          <w:sz w:val="22"/>
          <w:szCs w:val="22"/>
          <w:u w:val="single"/>
        </w:rPr>
        <w:t>Health Care Provider Exclusion</w:t>
      </w:r>
    </w:p>
    <w:p w14:paraId="75918F97" w14:textId="248E45C8" w:rsidR="00A91730" w:rsidRDefault="00C9258E" w:rsidP="001B75D4">
      <w:pPr>
        <w:pStyle w:val="NormalWeb"/>
        <w:shd w:val="clear" w:color="auto" w:fill="FFFFFF"/>
        <w:spacing w:before="0" w:beforeAutospacing="0" w:after="0" w:afterAutospacing="0"/>
        <w:rPr>
          <w:rFonts w:asciiTheme="minorHAnsi" w:hAnsiTheme="minorHAnsi"/>
          <w:sz w:val="22"/>
          <w:szCs w:val="22"/>
        </w:rPr>
      </w:pPr>
      <w:r w:rsidRPr="008B0859">
        <w:rPr>
          <w:rFonts w:asciiTheme="minorHAnsi" w:hAnsiTheme="minorHAnsi"/>
          <w:sz w:val="22"/>
          <w:szCs w:val="22"/>
          <w:highlight w:val="yellow"/>
        </w:rPr>
        <w:t>The Company may, at its discretion, exclude “Health Care Providers” from taking leave under this Policy.</w:t>
      </w:r>
      <w:r w:rsidRPr="00F447E7">
        <w:rPr>
          <w:rFonts w:asciiTheme="minorHAnsi" w:hAnsiTheme="minorHAnsi"/>
          <w:sz w:val="22"/>
          <w:szCs w:val="22"/>
        </w:rPr>
        <w:t xml:space="preserve"> </w:t>
      </w:r>
    </w:p>
    <w:p w14:paraId="0117BF02" w14:textId="07076FCB" w:rsidR="00F447E7" w:rsidRDefault="00F447E7" w:rsidP="001B75D4">
      <w:pPr>
        <w:pStyle w:val="NormalWeb"/>
        <w:shd w:val="clear" w:color="auto" w:fill="FFFFFF"/>
        <w:spacing w:before="0" w:beforeAutospacing="0" w:after="0" w:afterAutospacing="0"/>
        <w:rPr>
          <w:rFonts w:asciiTheme="minorHAnsi" w:hAnsiTheme="minorHAnsi"/>
          <w:sz w:val="22"/>
          <w:szCs w:val="22"/>
        </w:rPr>
      </w:pPr>
    </w:p>
    <w:p w14:paraId="43587DD6" w14:textId="064B987A" w:rsidR="00F447E7" w:rsidRPr="00F447E7" w:rsidRDefault="00F447E7" w:rsidP="001B75D4">
      <w:pPr>
        <w:pStyle w:val="NormalWeb"/>
        <w:shd w:val="clear" w:color="auto" w:fill="FFFFFF"/>
        <w:spacing w:before="0" w:beforeAutospacing="0" w:after="0" w:afterAutospacing="0"/>
        <w:rPr>
          <w:rFonts w:asciiTheme="minorHAnsi" w:hAnsiTheme="minorHAnsi"/>
          <w:sz w:val="22"/>
          <w:szCs w:val="22"/>
        </w:rPr>
      </w:pPr>
      <w:r w:rsidRPr="00F447E7">
        <w:rPr>
          <w:rFonts w:asciiTheme="minorHAnsi" w:hAnsiTheme="minorHAnsi"/>
          <w:sz w:val="22"/>
          <w:szCs w:val="22"/>
          <w:highlight w:val="yellow"/>
        </w:rPr>
        <w:t xml:space="preserve">(It is recommended </w:t>
      </w:r>
      <w:r>
        <w:rPr>
          <w:rFonts w:asciiTheme="minorHAnsi" w:hAnsiTheme="minorHAnsi"/>
          <w:sz w:val="22"/>
          <w:szCs w:val="22"/>
          <w:highlight w:val="yellow"/>
        </w:rPr>
        <w:t xml:space="preserve">the Company </w:t>
      </w:r>
      <w:r w:rsidRPr="00F447E7">
        <w:rPr>
          <w:rFonts w:asciiTheme="minorHAnsi" w:hAnsiTheme="minorHAnsi"/>
          <w:sz w:val="22"/>
          <w:szCs w:val="22"/>
          <w:highlight w:val="yellow"/>
        </w:rPr>
        <w:t>mak</w:t>
      </w:r>
      <w:r>
        <w:rPr>
          <w:rFonts w:asciiTheme="minorHAnsi" w:hAnsiTheme="minorHAnsi"/>
          <w:sz w:val="22"/>
          <w:szCs w:val="22"/>
          <w:highlight w:val="yellow"/>
        </w:rPr>
        <w:t>es</w:t>
      </w:r>
      <w:r w:rsidRPr="00F447E7">
        <w:rPr>
          <w:rFonts w:asciiTheme="minorHAnsi" w:hAnsiTheme="minorHAnsi"/>
          <w:sz w:val="22"/>
          <w:szCs w:val="22"/>
          <w:highlight w:val="yellow"/>
        </w:rPr>
        <w:t xml:space="preserve"> the determination up front</w:t>
      </w:r>
      <w:r>
        <w:rPr>
          <w:rFonts w:asciiTheme="minorHAnsi" w:hAnsiTheme="minorHAnsi"/>
          <w:sz w:val="22"/>
          <w:szCs w:val="22"/>
          <w:highlight w:val="yellow"/>
        </w:rPr>
        <w:t xml:space="preserve"> on which employees will receive EFMLA and EPSL</w:t>
      </w:r>
      <w:r w:rsidRPr="00F447E7">
        <w:rPr>
          <w:rFonts w:asciiTheme="minorHAnsi" w:hAnsiTheme="minorHAnsi"/>
          <w:sz w:val="22"/>
          <w:szCs w:val="22"/>
          <w:highlight w:val="yellow"/>
        </w:rPr>
        <w:t xml:space="preserve"> and including </w:t>
      </w:r>
      <w:r>
        <w:rPr>
          <w:rFonts w:asciiTheme="minorHAnsi" w:hAnsiTheme="minorHAnsi"/>
          <w:sz w:val="22"/>
          <w:szCs w:val="22"/>
          <w:highlight w:val="yellow"/>
        </w:rPr>
        <w:t xml:space="preserve">that </w:t>
      </w:r>
      <w:r w:rsidRPr="00F447E7">
        <w:rPr>
          <w:rFonts w:asciiTheme="minorHAnsi" w:hAnsiTheme="minorHAnsi"/>
          <w:sz w:val="22"/>
          <w:szCs w:val="22"/>
          <w:highlight w:val="yellow"/>
        </w:rPr>
        <w:t xml:space="preserve">in the policy so employees will be treated consistently and will know the leave they may be entitled to receive. </w:t>
      </w:r>
      <w:r>
        <w:rPr>
          <w:rFonts w:asciiTheme="minorHAnsi" w:hAnsiTheme="minorHAnsi"/>
          <w:sz w:val="22"/>
          <w:szCs w:val="22"/>
          <w:highlight w:val="yellow"/>
        </w:rPr>
        <w:t>For example,</w:t>
      </w:r>
      <w:r w:rsidRPr="00F447E7">
        <w:rPr>
          <w:rFonts w:asciiTheme="minorHAnsi" w:hAnsiTheme="minorHAnsi"/>
          <w:sz w:val="22"/>
          <w:szCs w:val="22"/>
          <w:highlight w:val="yellow"/>
        </w:rPr>
        <w:t xml:space="preserve"> healthcare employers </w:t>
      </w:r>
      <w:r>
        <w:rPr>
          <w:rFonts w:asciiTheme="minorHAnsi" w:hAnsiTheme="minorHAnsi"/>
          <w:sz w:val="22"/>
          <w:szCs w:val="22"/>
          <w:highlight w:val="yellow"/>
        </w:rPr>
        <w:t xml:space="preserve">could determine </w:t>
      </w:r>
      <w:r w:rsidRPr="00F447E7">
        <w:rPr>
          <w:rFonts w:asciiTheme="minorHAnsi" w:hAnsiTheme="minorHAnsi"/>
          <w:sz w:val="22"/>
          <w:szCs w:val="22"/>
          <w:highlight w:val="yellow"/>
        </w:rPr>
        <w:t xml:space="preserve">Health Care Providers </w:t>
      </w:r>
      <w:r>
        <w:rPr>
          <w:rFonts w:asciiTheme="minorHAnsi" w:hAnsiTheme="minorHAnsi"/>
          <w:sz w:val="22"/>
          <w:szCs w:val="22"/>
          <w:highlight w:val="yellow"/>
        </w:rPr>
        <w:t xml:space="preserve">will not receive </w:t>
      </w:r>
      <w:r w:rsidRPr="00F447E7">
        <w:rPr>
          <w:rFonts w:asciiTheme="minorHAnsi" w:hAnsiTheme="minorHAnsi"/>
          <w:sz w:val="22"/>
          <w:szCs w:val="22"/>
          <w:highlight w:val="yellow"/>
        </w:rPr>
        <w:t xml:space="preserve">EFMLA but </w:t>
      </w:r>
      <w:r>
        <w:rPr>
          <w:rFonts w:asciiTheme="minorHAnsi" w:hAnsiTheme="minorHAnsi"/>
          <w:sz w:val="22"/>
          <w:szCs w:val="22"/>
          <w:highlight w:val="yellow"/>
        </w:rPr>
        <w:t>receive</w:t>
      </w:r>
      <w:r w:rsidRPr="00F447E7">
        <w:rPr>
          <w:rFonts w:asciiTheme="minorHAnsi" w:hAnsiTheme="minorHAnsi"/>
          <w:sz w:val="22"/>
          <w:szCs w:val="22"/>
          <w:highlight w:val="yellow"/>
        </w:rPr>
        <w:t xml:space="preserve"> EPSL</w:t>
      </w:r>
      <w:r>
        <w:rPr>
          <w:rFonts w:asciiTheme="minorHAnsi" w:hAnsiTheme="minorHAnsi"/>
          <w:sz w:val="22"/>
          <w:szCs w:val="22"/>
          <w:highlight w:val="yellow"/>
        </w:rPr>
        <w:t>. That determination should be placed in this policy</w:t>
      </w:r>
      <w:r w:rsidRPr="00F447E7">
        <w:rPr>
          <w:rFonts w:asciiTheme="minorHAnsi" w:hAnsiTheme="minorHAnsi"/>
          <w:sz w:val="22"/>
          <w:szCs w:val="22"/>
          <w:highlight w:val="yellow"/>
        </w:rPr>
        <w:t>)</w:t>
      </w:r>
    </w:p>
    <w:p w14:paraId="6C3E9B79" w14:textId="77777777" w:rsidR="00A91730" w:rsidRPr="00F447E7" w:rsidRDefault="00A91730" w:rsidP="001B75D4">
      <w:pPr>
        <w:pStyle w:val="NormalWeb"/>
        <w:shd w:val="clear" w:color="auto" w:fill="FFFFFF"/>
        <w:spacing w:before="0" w:beforeAutospacing="0" w:after="0" w:afterAutospacing="0"/>
        <w:rPr>
          <w:rFonts w:asciiTheme="minorHAnsi" w:hAnsiTheme="minorHAnsi"/>
          <w:sz w:val="22"/>
          <w:szCs w:val="22"/>
        </w:rPr>
      </w:pPr>
    </w:p>
    <w:p w14:paraId="38DF6878" w14:textId="725D71B1" w:rsidR="00E309A2" w:rsidRPr="00F447E7" w:rsidRDefault="00C9258E" w:rsidP="002241E8">
      <w:pPr>
        <w:pStyle w:val="NormalWeb"/>
        <w:shd w:val="clear" w:color="auto" w:fill="FFFFFF"/>
        <w:spacing w:before="0" w:beforeAutospacing="0" w:after="0" w:afterAutospacing="0"/>
        <w:rPr>
          <w:rFonts w:asciiTheme="minorHAnsi" w:hAnsiTheme="minorHAnsi"/>
          <w:sz w:val="22"/>
          <w:szCs w:val="22"/>
        </w:rPr>
      </w:pPr>
      <w:r w:rsidRPr="00F447E7">
        <w:rPr>
          <w:rFonts w:asciiTheme="minorHAnsi" w:hAnsiTheme="minorHAnsi"/>
          <w:sz w:val="22"/>
          <w:szCs w:val="22"/>
        </w:rPr>
        <w:lastRenderedPageBreak/>
        <w:t xml:space="preserve">For purposes of this Policy, a Health Care Provider is </w:t>
      </w:r>
      <w:r w:rsidR="007205CE" w:rsidRPr="00F447E7">
        <w:rPr>
          <w:rFonts w:asciiTheme="minorHAnsi" w:hAnsiTheme="minorHAnsi"/>
          <w:sz w:val="22"/>
          <w:szCs w:val="22"/>
        </w:rPr>
        <w:t xml:space="preserve">an employee who is capable of providing health care services, meaning that the person is employed to provide diagnostic services, preventative services, treatment services, or other services that are integrated with and necessary for the provision of patient care, and, if not provided, would adversely impact patient care. Examples of a Health Care Provider include, but are not limited, director of nursing, registered nurses, licensed practical nurses, and certified nurse aides. </w:t>
      </w:r>
    </w:p>
    <w:p w14:paraId="36818F9F" w14:textId="77777777" w:rsidR="00235AF0" w:rsidRPr="00E309A2" w:rsidRDefault="00235AF0" w:rsidP="00E309A2">
      <w:pPr>
        <w:pStyle w:val="NormalWeb"/>
        <w:shd w:val="clear" w:color="auto" w:fill="FFFFFF"/>
        <w:spacing w:before="0" w:beforeAutospacing="0" w:after="0" w:afterAutospacing="0"/>
        <w:rPr>
          <w:rFonts w:asciiTheme="minorHAnsi" w:hAnsiTheme="minorHAnsi"/>
          <w:sz w:val="22"/>
          <w:szCs w:val="22"/>
        </w:rPr>
      </w:pPr>
    </w:p>
    <w:p w14:paraId="236F8BEC" w14:textId="77777777" w:rsidR="003E175B" w:rsidRPr="00684FF4" w:rsidRDefault="00C9258E" w:rsidP="003E175B">
      <w:pPr>
        <w:pStyle w:val="NormalWeb"/>
        <w:shd w:val="clear" w:color="auto" w:fill="FFFFFF"/>
        <w:spacing w:before="0" w:beforeAutospacing="0" w:after="0" w:afterAutospacing="0"/>
        <w:rPr>
          <w:rFonts w:asciiTheme="minorHAnsi" w:hAnsiTheme="minorHAnsi"/>
          <w:b/>
          <w:sz w:val="22"/>
          <w:szCs w:val="22"/>
        </w:rPr>
      </w:pPr>
      <w:r w:rsidRPr="00684FF4">
        <w:rPr>
          <w:rFonts w:asciiTheme="minorHAnsi" w:hAnsiTheme="minorHAnsi"/>
          <w:b/>
          <w:sz w:val="22"/>
          <w:szCs w:val="22"/>
        </w:rPr>
        <w:t xml:space="preserve">Paid </w:t>
      </w:r>
      <w:r>
        <w:rPr>
          <w:rFonts w:asciiTheme="minorHAnsi" w:hAnsiTheme="minorHAnsi"/>
          <w:b/>
          <w:sz w:val="22"/>
          <w:szCs w:val="22"/>
        </w:rPr>
        <w:t>Sick Leave Benefit</w:t>
      </w:r>
    </w:p>
    <w:p w14:paraId="0957A951" w14:textId="77777777" w:rsidR="00593ABC" w:rsidRPr="00684FF4" w:rsidRDefault="00C9258E" w:rsidP="00E878D3">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The Company</w:t>
      </w:r>
      <w:r w:rsidRPr="00684FF4">
        <w:rPr>
          <w:rFonts w:asciiTheme="minorHAnsi" w:hAnsiTheme="minorHAnsi"/>
          <w:sz w:val="22"/>
          <w:szCs w:val="22"/>
        </w:rPr>
        <w:t xml:space="preserve"> will provide up to two weeks of paid sick leave for full-time and part-time employees (</w:t>
      </w:r>
      <w:r w:rsidR="006363E4">
        <w:rPr>
          <w:rFonts w:asciiTheme="minorHAnsi" w:hAnsiTheme="minorHAnsi"/>
          <w:sz w:val="22"/>
          <w:szCs w:val="22"/>
        </w:rPr>
        <w:t xml:space="preserve">subject to limitations below, </w:t>
      </w:r>
      <w:r w:rsidRPr="00684FF4">
        <w:rPr>
          <w:rFonts w:asciiTheme="minorHAnsi" w:hAnsiTheme="minorHAnsi"/>
          <w:sz w:val="22"/>
          <w:szCs w:val="22"/>
        </w:rPr>
        <w:t>at the employee’s regular rate and regardless of the employee’s duration of employment prior to leave) who need time off for any of the coronavirus-related qualifying reasons listed in 1, 2 or 3 listed above or two-thirds the employee’s regular rate to care for qualifying reasons 4, 5, or 6 listed above. Paid sick leave wages are limited to $511 per day up to $5,110 total per employee for their own use and to $200 per day up to $2,000 total to care for others.</w:t>
      </w:r>
    </w:p>
    <w:p w14:paraId="03072DF8" w14:textId="77777777" w:rsidR="00593ABC" w:rsidRPr="00684FF4" w:rsidRDefault="00593ABC" w:rsidP="00E878D3">
      <w:pPr>
        <w:pStyle w:val="NormalWeb"/>
        <w:shd w:val="clear" w:color="auto" w:fill="FFFFFF"/>
        <w:spacing w:before="0" w:beforeAutospacing="0" w:after="0" w:afterAutospacing="0"/>
        <w:rPr>
          <w:rFonts w:asciiTheme="minorHAnsi" w:hAnsiTheme="minorHAnsi"/>
          <w:sz w:val="22"/>
          <w:szCs w:val="22"/>
        </w:rPr>
      </w:pPr>
    </w:p>
    <w:p w14:paraId="457B36A5" w14:textId="77777777" w:rsidR="004E1537" w:rsidRDefault="00C9258E" w:rsidP="00E878D3">
      <w:pPr>
        <w:pStyle w:val="NormalWeb"/>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 xml:space="preserve">Full-time employees are entitled to take up to 80 hours of leave. Part-time employees are entitled to leave based on the average number of hours they work </w:t>
      </w:r>
      <w:proofErr w:type="gramStart"/>
      <w:r w:rsidRPr="00684FF4">
        <w:rPr>
          <w:rFonts w:asciiTheme="minorHAnsi" w:hAnsiTheme="minorHAnsi"/>
          <w:sz w:val="22"/>
          <w:szCs w:val="22"/>
        </w:rPr>
        <w:t>in a given</w:t>
      </w:r>
      <w:proofErr w:type="gramEnd"/>
      <w:r w:rsidRPr="00684FF4">
        <w:rPr>
          <w:rFonts w:asciiTheme="minorHAnsi" w:hAnsiTheme="minorHAnsi"/>
          <w:sz w:val="22"/>
          <w:szCs w:val="22"/>
        </w:rPr>
        <w:t xml:space="preserve"> two-week period. If the part-time employee’s hours change from week to week, employers must determine the average number of hours worked during the prior 6 months and provide leave equal to the number of hours they typically work in a two-week period. Holidays are included in the total two-week hour calculation. If EPSLA leave is no longer needed by the employee, benefits cease on the next regularly scheduled payday. </w:t>
      </w:r>
    </w:p>
    <w:p w14:paraId="22EC3096" w14:textId="77777777" w:rsidR="00235AF0" w:rsidRDefault="00235AF0" w:rsidP="00E878D3">
      <w:pPr>
        <w:pStyle w:val="NormalWeb"/>
        <w:shd w:val="clear" w:color="auto" w:fill="FFFFFF"/>
        <w:spacing w:before="0" w:beforeAutospacing="0" w:after="0" w:afterAutospacing="0"/>
        <w:rPr>
          <w:rFonts w:asciiTheme="minorHAnsi" w:hAnsiTheme="minorHAnsi"/>
          <w:sz w:val="22"/>
          <w:szCs w:val="22"/>
        </w:rPr>
      </w:pPr>
    </w:p>
    <w:p w14:paraId="5A10B066" w14:textId="77777777" w:rsidR="009560B3" w:rsidRPr="00684FF4" w:rsidRDefault="00C9258E" w:rsidP="00E878D3">
      <w:pPr>
        <w:pStyle w:val="NormalWeb"/>
        <w:shd w:val="clear" w:color="auto" w:fill="FFFFFF"/>
        <w:spacing w:before="0" w:beforeAutospacing="0" w:after="0" w:afterAutospacing="0"/>
        <w:rPr>
          <w:rFonts w:asciiTheme="minorHAnsi" w:hAnsiTheme="minorHAnsi"/>
          <w:b/>
          <w:sz w:val="22"/>
          <w:szCs w:val="22"/>
        </w:rPr>
      </w:pPr>
      <w:r w:rsidRPr="00684FF4">
        <w:rPr>
          <w:rFonts w:asciiTheme="minorHAnsi" w:hAnsiTheme="minorHAnsi"/>
          <w:b/>
          <w:sz w:val="22"/>
          <w:szCs w:val="22"/>
        </w:rPr>
        <w:t>Procedure</w:t>
      </w:r>
    </w:p>
    <w:p w14:paraId="4D4C24F3" w14:textId="77777777" w:rsidR="00CF6E99" w:rsidRPr="00684FF4" w:rsidRDefault="00C9258E" w:rsidP="00CF6E99">
      <w:pPr>
        <w:jc w:val="both"/>
        <w:rPr>
          <w:rFonts w:asciiTheme="minorHAnsi" w:hAnsiTheme="minorHAnsi"/>
          <w:sz w:val="22"/>
          <w:szCs w:val="22"/>
        </w:rPr>
      </w:pPr>
      <w:r w:rsidRPr="0096320F">
        <w:rPr>
          <w:rFonts w:asciiTheme="minorHAnsi" w:hAnsiTheme="minorHAnsi"/>
          <w:sz w:val="22"/>
          <w:szCs w:val="22"/>
        </w:rPr>
        <w:t>When an employee plans to take leave under this policy, the employee must give as much notice as is practicable.</w:t>
      </w:r>
      <w:r>
        <w:rPr>
          <w:rFonts w:asciiTheme="minorHAnsi" w:hAnsiTheme="minorHAnsi"/>
          <w:sz w:val="22"/>
          <w:szCs w:val="22"/>
        </w:rPr>
        <w:t xml:space="preserve"> </w:t>
      </w:r>
      <w:r w:rsidRPr="00684FF4">
        <w:rPr>
          <w:rFonts w:asciiTheme="minorHAnsi" w:hAnsiTheme="minorHAnsi"/>
          <w:sz w:val="22"/>
          <w:szCs w:val="22"/>
        </w:rPr>
        <w:t xml:space="preserve">All employees requesting leave under this policy must submit the request in writing to their immediate supervisor, with a copy to HR. </w:t>
      </w:r>
    </w:p>
    <w:p w14:paraId="7D326DB1" w14:textId="77777777" w:rsidR="009560B3" w:rsidRPr="00684FF4" w:rsidRDefault="009560B3" w:rsidP="00E878D3">
      <w:pPr>
        <w:pStyle w:val="NormalWeb"/>
        <w:shd w:val="clear" w:color="auto" w:fill="FFFFFF"/>
        <w:spacing w:before="0" w:beforeAutospacing="0" w:after="0" w:afterAutospacing="0"/>
        <w:rPr>
          <w:rFonts w:asciiTheme="minorHAnsi" w:hAnsiTheme="minorHAnsi"/>
          <w:sz w:val="22"/>
          <w:szCs w:val="22"/>
        </w:rPr>
      </w:pPr>
    </w:p>
    <w:p w14:paraId="12A72354" w14:textId="1A34E8AF" w:rsidR="004C3370" w:rsidRDefault="00C9258E" w:rsidP="004C3370">
      <w:pPr>
        <w:jc w:val="both"/>
        <w:rPr>
          <w:rFonts w:asciiTheme="minorHAnsi" w:hAnsiTheme="minorHAnsi"/>
          <w:sz w:val="22"/>
          <w:szCs w:val="22"/>
        </w:rPr>
      </w:pPr>
      <w:r w:rsidRPr="00684FF4">
        <w:rPr>
          <w:rFonts w:asciiTheme="minorHAnsi" w:hAnsiTheme="minorHAnsi"/>
          <w:sz w:val="22"/>
          <w:szCs w:val="22"/>
        </w:rPr>
        <w:t xml:space="preserve">An employee </w:t>
      </w:r>
      <w:r>
        <w:rPr>
          <w:rFonts w:asciiTheme="minorHAnsi" w:hAnsiTheme="minorHAnsi"/>
          <w:sz w:val="22"/>
          <w:szCs w:val="22"/>
        </w:rPr>
        <w:t xml:space="preserve">requesting paid sick leave must provide the Company with </w:t>
      </w:r>
      <w:r w:rsidRPr="004E1537">
        <w:rPr>
          <w:rFonts w:asciiTheme="minorHAnsi" w:hAnsiTheme="minorHAnsi"/>
          <w:sz w:val="22"/>
          <w:szCs w:val="22"/>
        </w:rPr>
        <w:t>appropriate documentation in support of the reason for the leave, including: the employee’s name, qualifying reason for requesting leave, statement that the employee is unable to work, including telework, for that reason, and the date(s) for which leave is requested.</w:t>
      </w:r>
      <w:r>
        <w:rPr>
          <w:rFonts w:asciiTheme="minorHAnsi" w:hAnsiTheme="minorHAnsi"/>
          <w:sz w:val="22"/>
          <w:szCs w:val="22"/>
        </w:rPr>
        <w:t xml:space="preserve"> The employee must also provide documentation of the reason for the leave, </w:t>
      </w:r>
      <w:r w:rsidRPr="004E1537">
        <w:rPr>
          <w:rFonts w:asciiTheme="minorHAnsi" w:hAnsiTheme="minorHAnsi"/>
          <w:sz w:val="22"/>
          <w:szCs w:val="22"/>
        </w:rPr>
        <w:t xml:space="preserve">such as the source of any quarantine or isolation order, or the name of the health care provider who has advised you to self-quarantine. For example, this documentation may include a copy of the Federal, State or local quarantine or isolation order related to COVID-19 applicable to the employee or </w:t>
      </w:r>
      <w:r w:rsidR="00FE526D">
        <w:rPr>
          <w:rFonts w:asciiTheme="minorHAnsi" w:hAnsiTheme="minorHAnsi"/>
          <w:sz w:val="22"/>
          <w:szCs w:val="22"/>
        </w:rPr>
        <w:t xml:space="preserve">a statement of the date on which they saw the health care </w:t>
      </w:r>
      <w:r w:rsidR="00207670">
        <w:rPr>
          <w:rFonts w:asciiTheme="minorHAnsi" w:hAnsiTheme="minorHAnsi"/>
          <w:sz w:val="22"/>
          <w:szCs w:val="22"/>
        </w:rPr>
        <w:t>provider advising</w:t>
      </w:r>
      <w:r w:rsidRPr="004E1537">
        <w:rPr>
          <w:rFonts w:asciiTheme="minorHAnsi" w:hAnsiTheme="minorHAnsi"/>
          <w:sz w:val="22"/>
          <w:szCs w:val="22"/>
        </w:rPr>
        <w:t xml:space="preserve"> the employee to self-quarantine due to concerns related to COVID-19.</w:t>
      </w:r>
      <w:r>
        <w:rPr>
          <w:rFonts w:asciiTheme="minorHAnsi" w:hAnsiTheme="minorHAnsi"/>
          <w:sz w:val="22"/>
          <w:szCs w:val="22"/>
        </w:rPr>
        <w:t xml:space="preserve">  For paid sick leave for reason 5 above, such documentation may include </w:t>
      </w:r>
      <w:r w:rsidRPr="00EA510B">
        <w:rPr>
          <w:rFonts w:asciiTheme="minorHAnsi" w:hAnsiTheme="minorHAnsi"/>
          <w:sz w:val="22"/>
          <w:szCs w:val="22"/>
        </w:rPr>
        <w:t xml:space="preserve">a notice that has been posted on a government, school, or day care website, or published in a newspaper, or an email from an employee or official of the school, place of care, or child care provider. </w:t>
      </w:r>
    </w:p>
    <w:p w14:paraId="31030317" w14:textId="77777777" w:rsidR="004E1537" w:rsidRDefault="004E1537" w:rsidP="00CF6E99">
      <w:pPr>
        <w:pStyle w:val="NormalWeb"/>
        <w:shd w:val="clear" w:color="auto" w:fill="FFFFFF"/>
        <w:spacing w:before="0" w:beforeAutospacing="0" w:after="0" w:afterAutospacing="0"/>
        <w:rPr>
          <w:rFonts w:asciiTheme="minorHAnsi" w:hAnsiTheme="minorHAnsi"/>
          <w:sz w:val="22"/>
          <w:szCs w:val="22"/>
        </w:rPr>
      </w:pPr>
    </w:p>
    <w:p w14:paraId="5B9A5E53" w14:textId="77777777" w:rsidR="00EA510B" w:rsidRPr="00EA510B" w:rsidRDefault="00EA510B" w:rsidP="00CF6E99">
      <w:pPr>
        <w:pStyle w:val="NormalWeb"/>
        <w:shd w:val="clear" w:color="auto" w:fill="FFFFFF"/>
        <w:spacing w:before="0" w:beforeAutospacing="0" w:after="0" w:afterAutospacing="0"/>
        <w:rPr>
          <w:rFonts w:asciiTheme="minorHAnsi" w:hAnsiTheme="minorHAnsi" w:cstheme="minorHAnsi"/>
          <w:sz w:val="22"/>
          <w:szCs w:val="22"/>
        </w:rPr>
      </w:pPr>
    </w:p>
    <w:p w14:paraId="4C216F3E" w14:textId="77777777" w:rsidR="00265F87" w:rsidRDefault="00C9258E" w:rsidP="00C03699">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Unless you are teleworking:</w:t>
      </w:r>
      <w:r w:rsidRPr="00EA510B">
        <w:rPr>
          <w:rFonts w:asciiTheme="minorHAnsi" w:hAnsiTheme="minorHAnsi" w:cstheme="minorHAnsi"/>
          <w:sz w:val="22"/>
          <w:szCs w:val="22"/>
        </w:rPr>
        <w:t xml:space="preserve"> </w:t>
      </w:r>
    </w:p>
    <w:p w14:paraId="39B5763D" w14:textId="77777777" w:rsidR="00265F87" w:rsidRDefault="00C9258E" w:rsidP="000D264B">
      <w:pPr>
        <w:pStyle w:val="NormalWeb"/>
        <w:numPr>
          <w:ilvl w:val="0"/>
          <w:numId w:val="22"/>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w:t>
      </w:r>
      <w:r w:rsidRPr="00EA510B">
        <w:rPr>
          <w:rFonts w:asciiTheme="minorHAnsi" w:hAnsiTheme="minorHAnsi" w:cstheme="minorHAnsi"/>
          <w:sz w:val="22"/>
          <w:szCs w:val="22"/>
        </w:rPr>
        <w:t>aid sick leave for qualifying reasons related to COVID-19 must be taken in full-day</w:t>
      </w:r>
      <w:r>
        <w:rPr>
          <w:rFonts w:asciiTheme="minorHAnsi" w:hAnsiTheme="minorHAnsi" w:cstheme="minorHAnsi"/>
          <w:sz w:val="22"/>
          <w:szCs w:val="22"/>
        </w:rPr>
        <w:t xml:space="preserve"> increments, and </w:t>
      </w:r>
    </w:p>
    <w:p w14:paraId="0185DE67" w14:textId="77777777" w:rsidR="00265F87" w:rsidRDefault="00C9258E" w:rsidP="000D264B">
      <w:pPr>
        <w:pStyle w:val="NormalWeb"/>
        <w:numPr>
          <w:ilvl w:val="0"/>
          <w:numId w:val="22"/>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w:t>
      </w:r>
      <w:r w:rsidRPr="00EA510B">
        <w:rPr>
          <w:rFonts w:asciiTheme="minorHAnsi" w:hAnsiTheme="minorHAnsi" w:cstheme="minorHAnsi"/>
          <w:sz w:val="22"/>
          <w:szCs w:val="22"/>
        </w:rPr>
        <w:t>nce you begin taking paid sick leave for one or more of these qualifying reasons, you must continue to take paid sick leave each day until you either</w:t>
      </w:r>
      <w:r>
        <w:rPr>
          <w:rFonts w:asciiTheme="minorHAnsi" w:hAnsiTheme="minorHAnsi" w:cstheme="minorHAnsi"/>
          <w:sz w:val="22"/>
          <w:szCs w:val="22"/>
        </w:rPr>
        <w:t>:</w:t>
      </w:r>
    </w:p>
    <w:p w14:paraId="07B1B98A" w14:textId="77777777" w:rsidR="00265F87" w:rsidRDefault="00C9258E" w:rsidP="000D264B">
      <w:pPr>
        <w:pStyle w:val="NormalWeb"/>
        <w:numPr>
          <w:ilvl w:val="1"/>
          <w:numId w:val="23"/>
        </w:numPr>
        <w:shd w:val="clear" w:color="auto" w:fill="FFFFFF"/>
        <w:spacing w:before="0" w:beforeAutospacing="0" w:after="0" w:afterAutospacing="0"/>
        <w:rPr>
          <w:rFonts w:asciiTheme="minorHAnsi" w:hAnsiTheme="minorHAnsi" w:cstheme="minorHAnsi"/>
          <w:sz w:val="22"/>
          <w:szCs w:val="22"/>
        </w:rPr>
      </w:pPr>
      <w:r w:rsidRPr="00EA510B">
        <w:rPr>
          <w:rFonts w:asciiTheme="minorHAnsi" w:hAnsiTheme="minorHAnsi" w:cstheme="minorHAnsi"/>
          <w:sz w:val="22"/>
          <w:szCs w:val="22"/>
        </w:rPr>
        <w:t>use the full amount of paid sick leave</w:t>
      </w:r>
      <w:r>
        <w:rPr>
          <w:rFonts w:asciiTheme="minorHAnsi" w:hAnsiTheme="minorHAnsi" w:cstheme="minorHAnsi"/>
          <w:sz w:val="22"/>
          <w:szCs w:val="22"/>
        </w:rPr>
        <w:t>,</w:t>
      </w:r>
      <w:r w:rsidRPr="00EA510B">
        <w:rPr>
          <w:rFonts w:asciiTheme="minorHAnsi" w:hAnsiTheme="minorHAnsi" w:cstheme="minorHAnsi"/>
          <w:sz w:val="22"/>
          <w:szCs w:val="22"/>
        </w:rPr>
        <w:t xml:space="preserve"> or </w:t>
      </w:r>
    </w:p>
    <w:p w14:paraId="48278560" w14:textId="77777777" w:rsidR="00265F87" w:rsidRDefault="00C9258E" w:rsidP="000D264B">
      <w:pPr>
        <w:pStyle w:val="NormalWeb"/>
        <w:numPr>
          <w:ilvl w:val="1"/>
          <w:numId w:val="23"/>
        </w:numPr>
        <w:shd w:val="clear" w:color="auto" w:fill="FFFFFF"/>
        <w:spacing w:before="0" w:beforeAutospacing="0" w:after="0" w:afterAutospacing="0"/>
        <w:rPr>
          <w:rFonts w:asciiTheme="minorHAnsi" w:hAnsiTheme="minorHAnsi" w:cstheme="minorHAnsi"/>
          <w:sz w:val="22"/>
          <w:szCs w:val="22"/>
        </w:rPr>
      </w:pPr>
      <w:r w:rsidRPr="00EA510B">
        <w:rPr>
          <w:rFonts w:asciiTheme="minorHAnsi" w:hAnsiTheme="minorHAnsi" w:cstheme="minorHAnsi"/>
          <w:sz w:val="22"/>
          <w:szCs w:val="22"/>
        </w:rPr>
        <w:t xml:space="preserve">no longer have a qualifying reason for taking paid sick leave. </w:t>
      </w:r>
    </w:p>
    <w:p w14:paraId="2F349997" w14:textId="77777777" w:rsidR="00C03699" w:rsidRDefault="00C03699" w:rsidP="00C03699">
      <w:pPr>
        <w:pStyle w:val="NormalWeb"/>
        <w:shd w:val="clear" w:color="auto" w:fill="FFFFFF"/>
        <w:spacing w:before="0" w:beforeAutospacing="0" w:after="0" w:afterAutospacing="0"/>
        <w:ind w:left="1440"/>
        <w:rPr>
          <w:rFonts w:asciiTheme="minorHAnsi" w:hAnsiTheme="minorHAnsi" w:cstheme="minorHAnsi"/>
          <w:sz w:val="22"/>
          <w:szCs w:val="22"/>
        </w:rPr>
      </w:pPr>
    </w:p>
    <w:p w14:paraId="0FF5129F" w14:textId="77777777" w:rsidR="00265F87" w:rsidRPr="00942121" w:rsidRDefault="00C9258E" w:rsidP="00265F87">
      <w:pPr>
        <w:pStyle w:val="NormalWeb"/>
        <w:shd w:val="clear" w:color="auto" w:fill="FFFFFF"/>
        <w:spacing w:before="0" w:beforeAutospacing="0" w:after="300" w:afterAutospacing="0"/>
        <w:rPr>
          <w:rFonts w:asciiTheme="minorHAnsi" w:hAnsiTheme="minorHAnsi" w:cstheme="minorHAnsi"/>
          <w:sz w:val="22"/>
          <w:szCs w:val="22"/>
        </w:rPr>
      </w:pPr>
      <w:r w:rsidRPr="00EA510B">
        <w:rPr>
          <w:rFonts w:asciiTheme="minorHAnsi" w:hAnsiTheme="minorHAnsi" w:cstheme="minorHAnsi"/>
          <w:sz w:val="22"/>
          <w:szCs w:val="22"/>
        </w:rPr>
        <w:lastRenderedPageBreak/>
        <w:t xml:space="preserve">This limit is imposed because if you are sick or possibly sick with COVID-19, or caring for an individual who is sick or possibly sick with COVID-19, the intent of FFCRA is to provide such paid sick leave as </w:t>
      </w:r>
      <w:r w:rsidRPr="00942121">
        <w:rPr>
          <w:rFonts w:asciiTheme="minorHAnsi" w:hAnsiTheme="minorHAnsi" w:cstheme="minorHAnsi"/>
          <w:sz w:val="22"/>
          <w:szCs w:val="22"/>
        </w:rPr>
        <w:t>necessary to keep you from spreading the virus to others. </w:t>
      </w:r>
    </w:p>
    <w:p w14:paraId="47D80C4B" w14:textId="7B3B797E" w:rsidR="00265F87" w:rsidRDefault="00C9258E" w:rsidP="00265F87">
      <w:pPr>
        <w:pStyle w:val="NormalWeb"/>
        <w:shd w:val="clear" w:color="auto" w:fill="FFFFFF"/>
        <w:spacing w:before="0" w:beforeAutospacing="0" w:after="300" w:afterAutospacing="0"/>
        <w:rPr>
          <w:rFonts w:asciiTheme="minorHAnsi" w:hAnsiTheme="minorHAnsi" w:cstheme="minorHAnsi"/>
          <w:sz w:val="22"/>
          <w:szCs w:val="22"/>
        </w:rPr>
      </w:pPr>
      <w:r w:rsidRPr="00942121">
        <w:rPr>
          <w:rFonts w:asciiTheme="minorHAnsi" w:hAnsiTheme="minorHAnsi" w:cstheme="minorHAnsi"/>
          <w:sz w:val="22"/>
          <w:szCs w:val="22"/>
        </w:rPr>
        <w:t xml:space="preserve">Employees may only take </w:t>
      </w:r>
      <w:r w:rsidR="00056026">
        <w:rPr>
          <w:rFonts w:asciiTheme="minorHAnsi" w:hAnsiTheme="minorHAnsi" w:cstheme="minorHAnsi"/>
          <w:sz w:val="22"/>
          <w:szCs w:val="22"/>
        </w:rPr>
        <w:t xml:space="preserve">paid sick leave </w:t>
      </w:r>
      <w:r w:rsidRPr="00942121">
        <w:rPr>
          <w:rFonts w:asciiTheme="minorHAnsi" w:hAnsiTheme="minorHAnsi" w:cstheme="minorHAnsi"/>
          <w:sz w:val="22"/>
          <w:szCs w:val="22"/>
        </w:rPr>
        <w:t xml:space="preserve"> intermittently if </w:t>
      </w:r>
      <w:r w:rsidR="00CA22A6">
        <w:rPr>
          <w:rFonts w:asciiTheme="minorHAnsi" w:hAnsiTheme="minorHAnsi" w:cstheme="minorHAnsi"/>
          <w:sz w:val="22"/>
          <w:szCs w:val="22"/>
        </w:rPr>
        <w:t xml:space="preserve"> they are teleworking or </w:t>
      </w:r>
      <w:r w:rsidRPr="00942121">
        <w:rPr>
          <w:rFonts w:asciiTheme="minorHAnsi" w:hAnsiTheme="minorHAnsi" w:cstheme="minorHAnsi"/>
          <w:sz w:val="22"/>
          <w:szCs w:val="22"/>
        </w:rPr>
        <w:t>the leave is being taken because the employee is caring for the employee’s child if the child’s school or place of care is closed or the child’s care provider is unavailable due to public health emergency.</w:t>
      </w:r>
      <w:r>
        <w:rPr>
          <w:rFonts w:asciiTheme="minorHAnsi" w:hAnsiTheme="minorHAnsi" w:cstheme="minorHAnsi"/>
          <w:sz w:val="22"/>
          <w:szCs w:val="22"/>
        </w:rPr>
        <w:t xml:space="preserve"> </w:t>
      </w:r>
    </w:p>
    <w:p w14:paraId="465C6B5E" w14:textId="77777777" w:rsidR="00265F87" w:rsidRDefault="00C9258E" w:rsidP="00265F87">
      <w:pPr>
        <w:pStyle w:val="NormalWeb"/>
        <w:shd w:val="clear" w:color="auto" w:fill="FFFFFF"/>
        <w:spacing w:before="0" w:beforeAutospacing="0" w:after="300" w:afterAutospacing="0"/>
        <w:rPr>
          <w:rFonts w:asciiTheme="minorHAnsi" w:hAnsiTheme="minorHAnsi" w:cstheme="minorHAnsi"/>
          <w:sz w:val="22"/>
          <w:szCs w:val="22"/>
        </w:rPr>
      </w:pPr>
      <w:r w:rsidRPr="00EA510B">
        <w:rPr>
          <w:rFonts w:asciiTheme="minorHAnsi" w:hAnsiTheme="minorHAnsi" w:cstheme="minorHAnsi"/>
          <w:sz w:val="22"/>
          <w:szCs w:val="22"/>
        </w:rPr>
        <w:t xml:space="preserve">If you no longer have a qualifying reason for taking paid sick leave before you exhaust your paid sick leave, you may take any remaining paid sick leave </w:t>
      </w:r>
      <w:proofErr w:type="gramStart"/>
      <w:r w:rsidRPr="00EA510B">
        <w:rPr>
          <w:rFonts w:asciiTheme="minorHAnsi" w:hAnsiTheme="minorHAnsi" w:cstheme="minorHAnsi"/>
          <w:sz w:val="22"/>
          <w:szCs w:val="22"/>
        </w:rPr>
        <w:t>at a later time</w:t>
      </w:r>
      <w:proofErr w:type="gramEnd"/>
      <w:r w:rsidRPr="00EA510B">
        <w:rPr>
          <w:rFonts w:asciiTheme="minorHAnsi" w:hAnsiTheme="minorHAnsi" w:cstheme="minorHAnsi"/>
          <w:sz w:val="22"/>
          <w:szCs w:val="22"/>
        </w:rPr>
        <w:t>, until December 31, 2020, if a</w:t>
      </w:r>
      <w:r>
        <w:rPr>
          <w:rFonts w:asciiTheme="minorHAnsi" w:hAnsiTheme="minorHAnsi" w:cstheme="minorHAnsi"/>
          <w:sz w:val="22"/>
          <w:szCs w:val="22"/>
        </w:rPr>
        <w:t xml:space="preserve">nother qualifying reason occurs. </w:t>
      </w:r>
    </w:p>
    <w:p w14:paraId="628FD1FC" w14:textId="77777777" w:rsidR="00EB6A9F" w:rsidRDefault="00C9258E" w:rsidP="00AB3302">
      <w:pPr>
        <w:pStyle w:val="NormalWeb"/>
        <w:shd w:val="clear" w:color="auto" w:fill="FFFFFF"/>
        <w:spacing w:before="0" w:beforeAutospacing="0" w:after="300" w:afterAutospacing="0"/>
        <w:rPr>
          <w:rFonts w:asciiTheme="minorHAnsi" w:hAnsiTheme="minorHAnsi"/>
          <w:b/>
          <w:sz w:val="22"/>
          <w:szCs w:val="22"/>
        </w:rPr>
      </w:pPr>
      <w:r w:rsidRPr="00EA510B">
        <w:rPr>
          <w:rFonts w:asciiTheme="minorHAnsi" w:hAnsiTheme="minorHAnsi"/>
          <w:sz w:val="22"/>
          <w:szCs w:val="22"/>
        </w:rPr>
        <w:t>While on leave, employees may be required to periodically report to the Company regarding the status of their intent to return to work.</w:t>
      </w:r>
      <w:r>
        <w:rPr>
          <w:rFonts w:asciiTheme="minorHAnsi" w:hAnsiTheme="minorHAnsi"/>
          <w:sz w:val="22"/>
          <w:szCs w:val="22"/>
        </w:rPr>
        <w:t xml:space="preserve"> </w:t>
      </w:r>
    </w:p>
    <w:p w14:paraId="42778C69" w14:textId="77777777" w:rsidR="00CF6E99" w:rsidRPr="00684FF4" w:rsidRDefault="00C9258E" w:rsidP="00CF6E99">
      <w:pPr>
        <w:jc w:val="both"/>
        <w:rPr>
          <w:rFonts w:asciiTheme="minorHAnsi" w:hAnsiTheme="minorHAnsi"/>
          <w:b/>
          <w:sz w:val="22"/>
          <w:szCs w:val="22"/>
        </w:rPr>
      </w:pPr>
      <w:r w:rsidRPr="00684FF4">
        <w:rPr>
          <w:rFonts w:asciiTheme="minorHAnsi" w:hAnsiTheme="minorHAnsi"/>
          <w:b/>
          <w:sz w:val="22"/>
          <w:szCs w:val="22"/>
        </w:rPr>
        <w:t xml:space="preserve">Returning </w:t>
      </w:r>
      <w:proofErr w:type="gramStart"/>
      <w:r w:rsidRPr="00684FF4">
        <w:rPr>
          <w:rFonts w:asciiTheme="minorHAnsi" w:hAnsiTheme="minorHAnsi"/>
          <w:b/>
          <w:sz w:val="22"/>
          <w:szCs w:val="22"/>
        </w:rPr>
        <w:t>From</w:t>
      </w:r>
      <w:proofErr w:type="gramEnd"/>
      <w:r w:rsidRPr="00684FF4">
        <w:rPr>
          <w:rFonts w:asciiTheme="minorHAnsi" w:hAnsiTheme="minorHAnsi"/>
          <w:b/>
          <w:sz w:val="22"/>
          <w:szCs w:val="22"/>
        </w:rPr>
        <w:t xml:space="preserve"> Leave</w:t>
      </w:r>
    </w:p>
    <w:p w14:paraId="7F526624" w14:textId="77777777" w:rsidR="00CF6E99" w:rsidRDefault="00C9258E" w:rsidP="00CF6E99">
      <w:pPr>
        <w:jc w:val="both"/>
        <w:rPr>
          <w:rFonts w:asciiTheme="minorHAnsi" w:hAnsiTheme="minorHAnsi"/>
          <w:sz w:val="22"/>
          <w:szCs w:val="22"/>
        </w:rPr>
      </w:pPr>
      <w:r w:rsidRPr="00684FF4">
        <w:rPr>
          <w:rFonts w:asciiTheme="minorHAnsi" w:hAnsiTheme="minorHAnsi"/>
          <w:sz w:val="22"/>
          <w:szCs w:val="22"/>
        </w:rPr>
        <w:t xml:space="preserve">Employees taking leave under this policy will be returned to the same jobs they held when their leaves began. If this is not feasible, employees will be returned to a position that entails substantially equivalent skill, effort, responsibility, and authority as the position they had previously held. The only exceptions to this rule will be in circumstances of reductions in force or reorganizations, where the employees’ positions would have been eliminated even if they had not been on leave. Employees returning from a leave of absence due to their own coronavirus illness will be required to follow healthcare expectations prior to their return to work. </w:t>
      </w:r>
      <w:r>
        <w:rPr>
          <w:rFonts w:asciiTheme="minorHAnsi" w:hAnsiTheme="minorHAnsi"/>
          <w:sz w:val="22"/>
          <w:szCs w:val="22"/>
        </w:rPr>
        <w:t>The Company</w:t>
      </w:r>
      <w:r w:rsidRPr="00684FF4">
        <w:rPr>
          <w:rFonts w:asciiTheme="minorHAnsi" w:hAnsiTheme="minorHAnsi"/>
          <w:sz w:val="22"/>
          <w:szCs w:val="22"/>
        </w:rPr>
        <w:t xml:space="preserve"> may require return-to-work information prior to approving an employee to resume their work.</w:t>
      </w:r>
    </w:p>
    <w:p w14:paraId="172576A8" w14:textId="77777777" w:rsidR="005F1196" w:rsidRPr="00684FF4" w:rsidRDefault="005F1196" w:rsidP="00CF6E99">
      <w:pPr>
        <w:jc w:val="both"/>
        <w:rPr>
          <w:rFonts w:asciiTheme="minorHAnsi" w:hAnsiTheme="minorHAnsi"/>
          <w:sz w:val="22"/>
          <w:szCs w:val="22"/>
        </w:rPr>
      </w:pPr>
    </w:p>
    <w:p w14:paraId="1345BD03" w14:textId="77777777" w:rsidR="005F1196" w:rsidRPr="005F1196" w:rsidRDefault="00C9258E" w:rsidP="005F1196">
      <w:pPr>
        <w:pStyle w:val="NormalWeb"/>
        <w:shd w:val="clear" w:color="auto" w:fill="FFFFFF"/>
        <w:spacing w:before="0" w:beforeAutospacing="0" w:after="0" w:afterAutospacing="0"/>
        <w:rPr>
          <w:rFonts w:asciiTheme="minorHAnsi" w:hAnsiTheme="minorHAnsi"/>
          <w:b/>
          <w:sz w:val="22"/>
          <w:szCs w:val="22"/>
        </w:rPr>
      </w:pPr>
      <w:r w:rsidRPr="00684FF4">
        <w:rPr>
          <w:rFonts w:asciiTheme="minorHAnsi" w:hAnsiTheme="minorHAnsi"/>
          <w:b/>
          <w:sz w:val="22"/>
          <w:szCs w:val="22"/>
        </w:rPr>
        <w:t>Expiration of Benefit</w:t>
      </w:r>
    </w:p>
    <w:p w14:paraId="7570D57B" w14:textId="77777777" w:rsidR="005F1196" w:rsidRDefault="00C9258E" w:rsidP="00E309A2">
      <w:pPr>
        <w:pStyle w:val="NormalWeb"/>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 xml:space="preserve">The benefits covered in this section are mandated by the federal </w:t>
      </w:r>
      <w:r>
        <w:rPr>
          <w:rFonts w:asciiTheme="minorHAnsi" w:hAnsiTheme="minorHAnsi"/>
          <w:sz w:val="22"/>
          <w:szCs w:val="22"/>
        </w:rPr>
        <w:t>DOL</w:t>
      </w:r>
      <w:r w:rsidRPr="00684FF4">
        <w:rPr>
          <w:rFonts w:asciiTheme="minorHAnsi" w:hAnsiTheme="minorHAnsi"/>
          <w:sz w:val="22"/>
          <w:szCs w:val="22"/>
        </w:rPr>
        <w:t xml:space="preserve"> and expire on December 31, 2020. Any unused benefits will not carry over. In the event of any conflict between </w:t>
      </w:r>
      <w:r>
        <w:rPr>
          <w:rFonts w:asciiTheme="minorHAnsi" w:hAnsiTheme="minorHAnsi"/>
          <w:sz w:val="22"/>
          <w:szCs w:val="22"/>
        </w:rPr>
        <w:t>Company</w:t>
      </w:r>
      <w:r w:rsidRPr="00684FF4">
        <w:rPr>
          <w:rFonts w:asciiTheme="minorHAnsi" w:hAnsiTheme="minorHAnsi"/>
          <w:sz w:val="22"/>
          <w:szCs w:val="22"/>
        </w:rPr>
        <w:t xml:space="preserve"> policy and applicable law, employees will be afforded all rights required by law.</w:t>
      </w:r>
      <w:r>
        <w:rPr>
          <w:rFonts w:asciiTheme="minorHAnsi" w:hAnsiTheme="minorHAnsi"/>
          <w:sz w:val="22"/>
          <w:szCs w:val="22"/>
        </w:rPr>
        <w:t xml:space="preserve"> </w:t>
      </w:r>
    </w:p>
    <w:p w14:paraId="04BAD523" w14:textId="77777777" w:rsidR="00E309A2" w:rsidRDefault="00E309A2" w:rsidP="00E309A2">
      <w:pPr>
        <w:pStyle w:val="NormalWeb"/>
        <w:shd w:val="clear" w:color="auto" w:fill="FFFFFF"/>
        <w:spacing w:before="0" w:beforeAutospacing="0" w:after="0" w:afterAutospacing="0"/>
        <w:rPr>
          <w:rFonts w:asciiTheme="minorHAnsi" w:hAnsiTheme="minorHAnsi"/>
          <w:b/>
          <w:w w:val="108"/>
          <w:sz w:val="22"/>
          <w:szCs w:val="22"/>
        </w:rPr>
      </w:pPr>
    </w:p>
    <w:p w14:paraId="0E8F402A" w14:textId="77777777" w:rsidR="00CF6E99" w:rsidRPr="00EB6A9F" w:rsidRDefault="00C9258E" w:rsidP="00CF6E99">
      <w:pPr>
        <w:rPr>
          <w:rFonts w:asciiTheme="minorHAnsi" w:hAnsiTheme="minorHAnsi"/>
          <w:w w:val="99"/>
          <w:sz w:val="22"/>
          <w:szCs w:val="22"/>
        </w:rPr>
      </w:pPr>
      <w:r w:rsidRPr="00EB6A9F">
        <w:rPr>
          <w:rFonts w:asciiTheme="minorHAnsi" w:hAnsiTheme="minorHAnsi"/>
          <w:b/>
          <w:w w:val="108"/>
          <w:sz w:val="22"/>
          <w:szCs w:val="22"/>
        </w:rPr>
        <w:t>R</w:t>
      </w:r>
      <w:r w:rsidRPr="00EB6A9F">
        <w:rPr>
          <w:rFonts w:asciiTheme="minorHAnsi" w:hAnsiTheme="minorHAnsi"/>
          <w:b/>
          <w:spacing w:val="-1"/>
          <w:w w:val="99"/>
          <w:sz w:val="22"/>
          <w:szCs w:val="22"/>
        </w:rPr>
        <w:t>e</w:t>
      </w:r>
      <w:r w:rsidRPr="00EB6A9F">
        <w:rPr>
          <w:rFonts w:asciiTheme="minorHAnsi" w:hAnsiTheme="minorHAnsi"/>
          <w:b/>
          <w:spacing w:val="-1"/>
          <w:w w:val="119"/>
          <w:sz w:val="22"/>
          <w:szCs w:val="22"/>
        </w:rPr>
        <w:t>t</w:t>
      </w:r>
      <w:r w:rsidRPr="00EB6A9F">
        <w:rPr>
          <w:rFonts w:asciiTheme="minorHAnsi" w:hAnsiTheme="minorHAnsi"/>
          <w:b/>
          <w:w w:val="112"/>
          <w:sz w:val="22"/>
          <w:szCs w:val="22"/>
        </w:rPr>
        <w:t>a</w:t>
      </w:r>
      <w:r w:rsidRPr="00EB6A9F">
        <w:rPr>
          <w:rFonts w:asciiTheme="minorHAnsi" w:hAnsiTheme="minorHAnsi"/>
          <w:b/>
          <w:spacing w:val="1"/>
          <w:w w:val="99"/>
          <w:sz w:val="22"/>
          <w:szCs w:val="22"/>
        </w:rPr>
        <w:t>li</w:t>
      </w:r>
      <w:r w:rsidRPr="00EB6A9F">
        <w:rPr>
          <w:rFonts w:asciiTheme="minorHAnsi" w:hAnsiTheme="minorHAnsi"/>
          <w:b/>
          <w:w w:val="112"/>
          <w:sz w:val="22"/>
          <w:szCs w:val="22"/>
        </w:rPr>
        <w:t>a</w:t>
      </w:r>
      <w:r w:rsidRPr="00EB6A9F">
        <w:rPr>
          <w:rFonts w:asciiTheme="minorHAnsi" w:hAnsiTheme="minorHAnsi"/>
          <w:b/>
          <w:spacing w:val="-1"/>
          <w:w w:val="119"/>
          <w:sz w:val="22"/>
          <w:szCs w:val="22"/>
        </w:rPr>
        <w:t>t</w:t>
      </w:r>
      <w:r w:rsidRPr="00EB6A9F">
        <w:rPr>
          <w:rFonts w:asciiTheme="minorHAnsi" w:hAnsiTheme="minorHAnsi"/>
          <w:b/>
          <w:spacing w:val="1"/>
          <w:w w:val="99"/>
          <w:sz w:val="22"/>
          <w:szCs w:val="22"/>
        </w:rPr>
        <w:t>i</w:t>
      </w:r>
      <w:r w:rsidRPr="00EB6A9F">
        <w:rPr>
          <w:rFonts w:asciiTheme="minorHAnsi" w:hAnsiTheme="minorHAnsi"/>
          <w:b/>
          <w:w w:val="99"/>
          <w:sz w:val="22"/>
          <w:szCs w:val="22"/>
        </w:rPr>
        <w:t>on</w:t>
      </w:r>
      <w:r w:rsidRPr="00EB6A9F">
        <w:rPr>
          <w:rFonts w:asciiTheme="minorHAnsi" w:hAnsiTheme="minorHAnsi"/>
          <w:w w:val="99"/>
          <w:sz w:val="22"/>
          <w:szCs w:val="22"/>
        </w:rPr>
        <w:t xml:space="preserve"> </w:t>
      </w:r>
    </w:p>
    <w:p w14:paraId="289D3153" w14:textId="77777777" w:rsidR="00360EDF" w:rsidRPr="005F1196" w:rsidRDefault="00C9258E" w:rsidP="005F1196">
      <w:pPr>
        <w:jc w:val="both"/>
        <w:rPr>
          <w:rFonts w:asciiTheme="minorHAnsi" w:hAnsiTheme="minorHAnsi"/>
          <w:sz w:val="22"/>
          <w:szCs w:val="22"/>
        </w:rPr>
      </w:pPr>
      <w:r>
        <w:rPr>
          <w:rFonts w:asciiTheme="minorHAnsi" w:hAnsiTheme="minorHAnsi"/>
          <w:spacing w:val="-3"/>
          <w:sz w:val="22"/>
          <w:szCs w:val="22"/>
        </w:rPr>
        <w:t>The Company</w:t>
      </w:r>
      <w:r w:rsidRPr="00684FF4">
        <w:rPr>
          <w:rFonts w:asciiTheme="minorHAnsi" w:hAnsiTheme="minorHAnsi"/>
          <w:spacing w:val="25"/>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b</w:t>
      </w:r>
      <w:r w:rsidRPr="00684FF4">
        <w:rPr>
          <w:rFonts w:asciiTheme="minorHAnsi" w:hAnsiTheme="minorHAnsi"/>
          <w:spacing w:val="1"/>
          <w:sz w:val="22"/>
          <w:szCs w:val="22"/>
        </w:rPr>
        <w:t>i</w:t>
      </w:r>
      <w:r w:rsidRPr="00684FF4">
        <w:rPr>
          <w:rFonts w:asciiTheme="minorHAnsi" w:hAnsiTheme="minorHAnsi"/>
          <w:sz w:val="22"/>
          <w:szCs w:val="22"/>
        </w:rPr>
        <w:t>de</w:t>
      </w:r>
      <w:r>
        <w:rPr>
          <w:rFonts w:asciiTheme="minorHAnsi" w:hAnsiTheme="minorHAnsi"/>
          <w:sz w:val="22"/>
          <w:szCs w:val="22"/>
        </w:rPr>
        <w:t>s</w:t>
      </w:r>
      <w:r w:rsidRPr="00684FF4">
        <w:rPr>
          <w:rFonts w:asciiTheme="minorHAnsi" w:hAnsiTheme="minorHAnsi"/>
          <w:spacing w:val="21"/>
          <w:sz w:val="22"/>
          <w:szCs w:val="22"/>
        </w:rPr>
        <w:t xml:space="preserve"> </w:t>
      </w:r>
      <w:r w:rsidRPr="00684FF4">
        <w:rPr>
          <w:rFonts w:asciiTheme="minorHAnsi" w:hAnsiTheme="minorHAnsi"/>
          <w:spacing w:val="5"/>
          <w:sz w:val="22"/>
          <w:szCs w:val="22"/>
        </w:rPr>
        <w:t>b</w:t>
      </w:r>
      <w:r w:rsidRPr="00684FF4">
        <w:rPr>
          <w:rFonts w:asciiTheme="minorHAnsi" w:hAnsiTheme="minorHAnsi"/>
          <w:sz w:val="22"/>
          <w:szCs w:val="22"/>
        </w:rPr>
        <w:t>y</w:t>
      </w:r>
      <w:r w:rsidRPr="00684FF4">
        <w:rPr>
          <w:rFonts w:asciiTheme="minorHAnsi" w:hAnsiTheme="minorHAnsi"/>
          <w:spacing w:val="20"/>
          <w:sz w:val="22"/>
          <w:szCs w:val="22"/>
        </w:rPr>
        <w:t xml:space="preserve"> </w:t>
      </w:r>
      <w:r w:rsidRPr="00684FF4">
        <w:rPr>
          <w:rFonts w:asciiTheme="minorHAnsi" w:hAnsiTheme="minorHAnsi"/>
          <w:spacing w:val="-1"/>
          <w:sz w:val="22"/>
          <w:szCs w:val="22"/>
        </w:rPr>
        <w:t>f</w:t>
      </w:r>
      <w:r w:rsidRPr="00684FF4">
        <w:rPr>
          <w:rFonts w:asciiTheme="minorHAnsi" w:hAnsiTheme="minorHAnsi"/>
          <w:spacing w:val="2"/>
          <w:sz w:val="22"/>
          <w:szCs w:val="22"/>
        </w:rPr>
        <w:t>e</w:t>
      </w:r>
      <w:r w:rsidRPr="00684FF4">
        <w:rPr>
          <w:rFonts w:asciiTheme="minorHAnsi" w:hAnsiTheme="minorHAnsi"/>
          <w:sz w:val="22"/>
          <w:szCs w:val="22"/>
        </w:rPr>
        <w:t>d</w:t>
      </w:r>
      <w:r w:rsidRPr="00684FF4">
        <w:rPr>
          <w:rFonts w:asciiTheme="minorHAnsi" w:hAnsiTheme="minorHAnsi"/>
          <w:spacing w:val="-1"/>
          <w:sz w:val="22"/>
          <w:szCs w:val="22"/>
        </w:rPr>
        <w:t>era</w:t>
      </w:r>
      <w:r w:rsidRPr="00684FF4">
        <w:rPr>
          <w:rFonts w:asciiTheme="minorHAnsi" w:hAnsiTheme="minorHAnsi"/>
          <w:spacing w:val="1"/>
          <w:sz w:val="22"/>
          <w:szCs w:val="22"/>
        </w:rPr>
        <w:t>l</w:t>
      </w:r>
      <w:r w:rsidRPr="00684FF4">
        <w:rPr>
          <w:rFonts w:asciiTheme="minorHAnsi" w:hAnsiTheme="minorHAnsi"/>
          <w:sz w:val="22"/>
          <w:szCs w:val="22"/>
        </w:rPr>
        <w:t>,</w:t>
      </w:r>
      <w:r w:rsidRPr="00684FF4">
        <w:rPr>
          <w:rFonts w:asciiTheme="minorHAnsi" w:hAnsiTheme="minorHAnsi"/>
          <w:spacing w:val="20"/>
          <w:sz w:val="22"/>
          <w:szCs w:val="22"/>
        </w:rPr>
        <w:t xml:space="preserve"> </w:t>
      </w:r>
      <w:r w:rsidRPr="00684FF4">
        <w:rPr>
          <w:rFonts w:asciiTheme="minorHAnsi" w:hAnsiTheme="minorHAnsi"/>
          <w:sz w:val="22"/>
          <w:szCs w:val="22"/>
        </w:rPr>
        <w:t>s</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t</w:t>
      </w:r>
      <w:r w:rsidRPr="00684FF4">
        <w:rPr>
          <w:rFonts w:asciiTheme="minorHAnsi" w:hAnsiTheme="minorHAnsi"/>
          <w:sz w:val="22"/>
          <w:szCs w:val="22"/>
        </w:rPr>
        <w:t>e,</w:t>
      </w:r>
      <w:r w:rsidRPr="00684FF4">
        <w:rPr>
          <w:rFonts w:asciiTheme="minorHAnsi" w:hAnsiTheme="minorHAnsi"/>
          <w:spacing w:val="22"/>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nd</w:t>
      </w:r>
      <w:r w:rsidRPr="00684FF4">
        <w:rPr>
          <w:rFonts w:asciiTheme="minorHAnsi" w:hAnsiTheme="minorHAnsi"/>
          <w:spacing w:val="24"/>
          <w:sz w:val="22"/>
          <w:szCs w:val="22"/>
        </w:rPr>
        <w:t xml:space="preserve"> </w:t>
      </w:r>
      <w:r w:rsidRPr="00684FF4">
        <w:rPr>
          <w:rFonts w:asciiTheme="minorHAnsi" w:hAnsiTheme="minorHAnsi"/>
          <w:spacing w:val="1"/>
          <w:sz w:val="22"/>
          <w:szCs w:val="22"/>
        </w:rPr>
        <w:t>l</w:t>
      </w:r>
      <w:r w:rsidRPr="00684FF4">
        <w:rPr>
          <w:rFonts w:asciiTheme="minorHAnsi" w:hAnsiTheme="minorHAnsi"/>
          <w:sz w:val="22"/>
          <w:szCs w:val="22"/>
        </w:rPr>
        <w:t>o</w:t>
      </w:r>
      <w:r w:rsidRPr="00684FF4">
        <w:rPr>
          <w:rFonts w:asciiTheme="minorHAnsi" w:hAnsiTheme="minorHAnsi"/>
          <w:spacing w:val="-1"/>
          <w:sz w:val="22"/>
          <w:szCs w:val="22"/>
        </w:rPr>
        <w:t>ca</w:t>
      </w:r>
      <w:r w:rsidRPr="00684FF4">
        <w:rPr>
          <w:rFonts w:asciiTheme="minorHAnsi" w:hAnsiTheme="minorHAnsi"/>
          <w:sz w:val="22"/>
          <w:szCs w:val="22"/>
        </w:rPr>
        <w:t>l</w:t>
      </w:r>
      <w:r w:rsidRPr="00684FF4">
        <w:rPr>
          <w:rFonts w:asciiTheme="minorHAnsi" w:hAnsiTheme="minorHAnsi"/>
          <w:spacing w:val="22"/>
          <w:sz w:val="22"/>
          <w:szCs w:val="22"/>
        </w:rPr>
        <w:t xml:space="preserve"> </w:t>
      </w:r>
      <w:r w:rsidRPr="00684FF4">
        <w:rPr>
          <w:rFonts w:asciiTheme="minorHAnsi" w:hAnsiTheme="minorHAnsi"/>
          <w:spacing w:val="1"/>
          <w:sz w:val="22"/>
          <w:szCs w:val="22"/>
        </w:rPr>
        <w:t>l</w:t>
      </w:r>
      <w:r w:rsidRPr="00684FF4">
        <w:rPr>
          <w:rFonts w:asciiTheme="minorHAnsi" w:hAnsiTheme="minorHAnsi"/>
          <w:spacing w:val="2"/>
          <w:sz w:val="22"/>
          <w:szCs w:val="22"/>
        </w:rPr>
        <w:t>a</w:t>
      </w:r>
      <w:r w:rsidRPr="00684FF4">
        <w:rPr>
          <w:rFonts w:asciiTheme="minorHAnsi" w:hAnsiTheme="minorHAnsi"/>
          <w:sz w:val="22"/>
          <w:szCs w:val="22"/>
        </w:rPr>
        <w:t>ws</w:t>
      </w:r>
      <w:r w:rsidRPr="00684FF4">
        <w:rPr>
          <w:rFonts w:asciiTheme="minorHAnsi" w:hAnsiTheme="minorHAnsi"/>
          <w:spacing w:val="23"/>
          <w:sz w:val="22"/>
          <w:szCs w:val="22"/>
        </w:rPr>
        <w:t xml:space="preserve"> </w:t>
      </w:r>
      <w:r w:rsidRPr="00684FF4">
        <w:rPr>
          <w:rFonts w:asciiTheme="minorHAnsi" w:hAnsiTheme="minorHAnsi"/>
          <w:sz w:val="22"/>
          <w:szCs w:val="22"/>
        </w:rPr>
        <w:t>p</w:t>
      </w:r>
      <w:r w:rsidRPr="00684FF4">
        <w:rPr>
          <w:rFonts w:asciiTheme="minorHAnsi" w:hAnsiTheme="minorHAnsi"/>
          <w:spacing w:val="-1"/>
          <w:sz w:val="22"/>
          <w:szCs w:val="22"/>
        </w:rPr>
        <w:t>r</w:t>
      </w:r>
      <w:r w:rsidRPr="00684FF4">
        <w:rPr>
          <w:rFonts w:asciiTheme="minorHAnsi" w:hAnsiTheme="minorHAnsi"/>
          <w:sz w:val="22"/>
          <w:szCs w:val="22"/>
        </w:rPr>
        <w:t>oh</w:t>
      </w:r>
      <w:r w:rsidRPr="00684FF4">
        <w:rPr>
          <w:rFonts w:asciiTheme="minorHAnsi" w:hAnsiTheme="minorHAnsi"/>
          <w:spacing w:val="1"/>
          <w:sz w:val="22"/>
          <w:szCs w:val="22"/>
        </w:rPr>
        <w:t>i</w:t>
      </w:r>
      <w:r w:rsidRPr="00684FF4">
        <w:rPr>
          <w:rFonts w:asciiTheme="minorHAnsi" w:hAnsiTheme="minorHAnsi"/>
          <w:sz w:val="22"/>
          <w:szCs w:val="22"/>
        </w:rPr>
        <w:t>b</w:t>
      </w:r>
      <w:r w:rsidRPr="00684FF4">
        <w:rPr>
          <w:rFonts w:asciiTheme="minorHAnsi" w:hAnsiTheme="minorHAnsi"/>
          <w:spacing w:val="1"/>
          <w:sz w:val="22"/>
          <w:szCs w:val="22"/>
        </w:rPr>
        <w:t>i</w:t>
      </w:r>
      <w:r w:rsidRPr="00684FF4">
        <w:rPr>
          <w:rFonts w:asciiTheme="minorHAnsi" w:hAnsiTheme="minorHAnsi"/>
          <w:sz w:val="22"/>
          <w:szCs w:val="22"/>
        </w:rPr>
        <w:t xml:space="preserve">ting </w:t>
      </w:r>
      <w:r w:rsidRPr="00684FF4">
        <w:rPr>
          <w:rFonts w:asciiTheme="minorHAnsi" w:hAnsiTheme="minorHAnsi"/>
          <w:spacing w:val="-1"/>
          <w:sz w:val="22"/>
          <w:szCs w:val="22"/>
        </w:rPr>
        <w:t>re</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li</w:t>
      </w:r>
      <w:r w:rsidRPr="00684FF4">
        <w:rPr>
          <w:rFonts w:asciiTheme="minorHAnsi" w:hAnsiTheme="minorHAnsi"/>
          <w:spacing w:val="-1"/>
          <w:sz w:val="22"/>
          <w:szCs w:val="22"/>
        </w:rPr>
        <w:t>a</w:t>
      </w:r>
      <w:r w:rsidRPr="00684FF4">
        <w:rPr>
          <w:rFonts w:asciiTheme="minorHAnsi" w:hAnsiTheme="minorHAnsi"/>
          <w:spacing w:val="1"/>
          <w:sz w:val="22"/>
          <w:szCs w:val="22"/>
        </w:rPr>
        <w:t>ti</w:t>
      </w:r>
      <w:r w:rsidRPr="00684FF4">
        <w:rPr>
          <w:rFonts w:asciiTheme="minorHAnsi" w:hAnsiTheme="minorHAnsi"/>
          <w:sz w:val="22"/>
          <w:szCs w:val="22"/>
        </w:rPr>
        <w:t xml:space="preserve">on. </w:t>
      </w:r>
      <w:r>
        <w:rPr>
          <w:rFonts w:asciiTheme="minorHAnsi" w:hAnsiTheme="minorHAnsi"/>
          <w:spacing w:val="2"/>
          <w:sz w:val="22"/>
          <w:szCs w:val="22"/>
        </w:rPr>
        <w:t>The Company</w:t>
      </w:r>
      <w:r w:rsidRPr="00684FF4">
        <w:rPr>
          <w:rFonts w:asciiTheme="minorHAnsi" w:hAnsiTheme="minorHAnsi"/>
          <w:spacing w:val="25"/>
          <w:sz w:val="22"/>
          <w:szCs w:val="22"/>
        </w:rPr>
        <w:t xml:space="preserve"> </w:t>
      </w:r>
      <w:r w:rsidRPr="00684FF4">
        <w:rPr>
          <w:rFonts w:asciiTheme="minorHAnsi" w:hAnsiTheme="minorHAnsi"/>
          <w:sz w:val="22"/>
          <w:szCs w:val="22"/>
        </w:rPr>
        <w:t>w</w:t>
      </w:r>
      <w:r w:rsidRPr="00684FF4">
        <w:rPr>
          <w:rFonts w:asciiTheme="minorHAnsi" w:hAnsiTheme="minorHAnsi"/>
          <w:spacing w:val="1"/>
          <w:sz w:val="22"/>
          <w:szCs w:val="22"/>
        </w:rPr>
        <w:t>il</w:t>
      </w:r>
      <w:r w:rsidRPr="00684FF4">
        <w:rPr>
          <w:rFonts w:asciiTheme="minorHAnsi" w:hAnsiTheme="minorHAnsi"/>
          <w:sz w:val="22"/>
          <w:szCs w:val="22"/>
        </w:rPr>
        <w:t>l</w:t>
      </w:r>
      <w:r w:rsidRPr="00684FF4">
        <w:rPr>
          <w:rFonts w:asciiTheme="minorHAnsi" w:hAnsiTheme="minorHAnsi"/>
          <w:spacing w:val="37"/>
          <w:sz w:val="22"/>
          <w:szCs w:val="22"/>
        </w:rPr>
        <w:t xml:space="preserve"> </w:t>
      </w:r>
      <w:r w:rsidRPr="00684FF4">
        <w:rPr>
          <w:rFonts w:asciiTheme="minorHAnsi" w:hAnsiTheme="minorHAnsi"/>
          <w:sz w:val="22"/>
          <w:szCs w:val="22"/>
        </w:rPr>
        <w:t>not</w:t>
      </w:r>
      <w:r w:rsidRPr="00684FF4">
        <w:rPr>
          <w:rFonts w:asciiTheme="minorHAnsi" w:hAnsiTheme="minorHAnsi"/>
          <w:spacing w:val="38"/>
          <w:sz w:val="22"/>
          <w:szCs w:val="22"/>
        </w:rPr>
        <w:t xml:space="preserve"> </w:t>
      </w:r>
      <w:r w:rsidRPr="00684FF4">
        <w:rPr>
          <w:rFonts w:asciiTheme="minorHAnsi" w:hAnsiTheme="minorHAnsi"/>
          <w:spacing w:val="1"/>
          <w:sz w:val="22"/>
          <w:szCs w:val="22"/>
        </w:rPr>
        <w:t>t</w:t>
      </w:r>
      <w:r w:rsidRPr="00684FF4">
        <w:rPr>
          <w:rFonts w:asciiTheme="minorHAnsi" w:hAnsiTheme="minorHAnsi"/>
          <w:sz w:val="22"/>
          <w:szCs w:val="22"/>
        </w:rPr>
        <w:t>o</w:t>
      </w:r>
      <w:r w:rsidRPr="00684FF4">
        <w:rPr>
          <w:rFonts w:asciiTheme="minorHAnsi" w:hAnsiTheme="minorHAnsi"/>
          <w:spacing w:val="1"/>
          <w:sz w:val="22"/>
          <w:szCs w:val="22"/>
        </w:rPr>
        <w:t>l</w:t>
      </w:r>
      <w:r w:rsidRPr="00684FF4">
        <w:rPr>
          <w:rFonts w:asciiTheme="minorHAnsi" w:hAnsiTheme="minorHAnsi"/>
          <w:spacing w:val="-1"/>
          <w:sz w:val="22"/>
          <w:szCs w:val="22"/>
        </w:rPr>
        <w:t>era</w:t>
      </w:r>
      <w:r w:rsidRPr="00684FF4">
        <w:rPr>
          <w:rFonts w:asciiTheme="minorHAnsi" w:hAnsiTheme="minorHAnsi"/>
          <w:spacing w:val="1"/>
          <w:sz w:val="22"/>
          <w:szCs w:val="22"/>
        </w:rPr>
        <w:t>t</w:t>
      </w:r>
      <w:r w:rsidRPr="00684FF4">
        <w:rPr>
          <w:rFonts w:asciiTheme="minorHAnsi" w:hAnsiTheme="minorHAnsi"/>
          <w:sz w:val="22"/>
          <w:szCs w:val="22"/>
        </w:rPr>
        <w:t>e</w:t>
      </w:r>
      <w:r w:rsidRPr="00684FF4">
        <w:rPr>
          <w:rFonts w:asciiTheme="minorHAnsi" w:hAnsiTheme="minorHAnsi"/>
          <w:spacing w:val="33"/>
          <w:sz w:val="22"/>
          <w:szCs w:val="22"/>
        </w:rPr>
        <w:t xml:space="preserve"> </w:t>
      </w:r>
      <w:r w:rsidRPr="00684FF4">
        <w:rPr>
          <w:rFonts w:asciiTheme="minorHAnsi" w:hAnsiTheme="minorHAnsi"/>
          <w:spacing w:val="-1"/>
          <w:sz w:val="22"/>
          <w:szCs w:val="22"/>
        </w:rPr>
        <w:t>re</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li</w:t>
      </w:r>
      <w:r w:rsidRPr="00684FF4">
        <w:rPr>
          <w:rFonts w:asciiTheme="minorHAnsi" w:hAnsiTheme="minorHAnsi"/>
          <w:spacing w:val="-1"/>
          <w:sz w:val="22"/>
          <w:szCs w:val="22"/>
        </w:rPr>
        <w:t>a</w:t>
      </w:r>
      <w:r w:rsidRPr="00684FF4">
        <w:rPr>
          <w:rFonts w:asciiTheme="minorHAnsi" w:hAnsiTheme="minorHAnsi"/>
          <w:spacing w:val="1"/>
          <w:sz w:val="22"/>
          <w:szCs w:val="22"/>
        </w:rPr>
        <w:t>ti</w:t>
      </w:r>
      <w:r w:rsidRPr="00684FF4">
        <w:rPr>
          <w:rFonts w:asciiTheme="minorHAnsi" w:hAnsiTheme="minorHAnsi"/>
          <w:sz w:val="22"/>
          <w:szCs w:val="22"/>
        </w:rPr>
        <w:t>on</w:t>
      </w:r>
      <w:r w:rsidRPr="00684FF4">
        <w:rPr>
          <w:rFonts w:asciiTheme="minorHAnsi" w:hAnsiTheme="minorHAnsi"/>
          <w:spacing w:val="31"/>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g</w:t>
      </w:r>
      <w:r w:rsidRPr="00684FF4">
        <w:rPr>
          <w:rFonts w:asciiTheme="minorHAnsi" w:hAnsiTheme="minorHAnsi"/>
          <w:spacing w:val="-1"/>
          <w:sz w:val="22"/>
          <w:szCs w:val="22"/>
        </w:rPr>
        <w:t>a</w:t>
      </w:r>
      <w:r w:rsidRPr="00684FF4">
        <w:rPr>
          <w:rFonts w:asciiTheme="minorHAnsi" w:hAnsiTheme="minorHAnsi"/>
          <w:spacing w:val="1"/>
          <w:sz w:val="22"/>
          <w:szCs w:val="22"/>
        </w:rPr>
        <w:t>i</w:t>
      </w:r>
      <w:r w:rsidRPr="00684FF4">
        <w:rPr>
          <w:rFonts w:asciiTheme="minorHAnsi" w:hAnsiTheme="minorHAnsi"/>
          <w:sz w:val="22"/>
          <w:szCs w:val="22"/>
        </w:rPr>
        <w:t>nst</w:t>
      </w:r>
      <w:r w:rsidRPr="00684FF4">
        <w:rPr>
          <w:rFonts w:asciiTheme="minorHAnsi" w:hAnsiTheme="minorHAnsi"/>
          <w:spacing w:val="34"/>
          <w:sz w:val="22"/>
          <w:szCs w:val="22"/>
        </w:rPr>
        <w:t xml:space="preserve"> </w:t>
      </w:r>
      <w:r w:rsidRPr="00684FF4">
        <w:rPr>
          <w:rFonts w:asciiTheme="minorHAnsi" w:hAnsiTheme="minorHAnsi"/>
          <w:spacing w:val="-1"/>
          <w:sz w:val="22"/>
          <w:szCs w:val="22"/>
        </w:rPr>
        <w:t>e</w:t>
      </w:r>
      <w:r w:rsidRPr="00684FF4">
        <w:rPr>
          <w:rFonts w:asciiTheme="minorHAnsi" w:hAnsiTheme="minorHAnsi"/>
          <w:spacing w:val="1"/>
          <w:sz w:val="22"/>
          <w:szCs w:val="22"/>
        </w:rPr>
        <w:t>m</w:t>
      </w:r>
      <w:r w:rsidRPr="00684FF4">
        <w:rPr>
          <w:rFonts w:asciiTheme="minorHAnsi" w:hAnsiTheme="minorHAnsi"/>
          <w:sz w:val="22"/>
          <w:szCs w:val="22"/>
        </w:rPr>
        <w:t>p</w:t>
      </w:r>
      <w:r w:rsidRPr="00684FF4">
        <w:rPr>
          <w:rFonts w:asciiTheme="minorHAnsi" w:hAnsiTheme="minorHAnsi"/>
          <w:spacing w:val="1"/>
          <w:sz w:val="22"/>
          <w:szCs w:val="22"/>
        </w:rPr>
        <w:t>l</w:t>
      </w:r>
      <w:r w:rsidRPr="00684FF4">
        <w:rPr>
          <w:rFonts w:asciiTheme="minorHAnsi" w:hAnsiTheme="minorHAnsi"/>
          <w:spacing w:val="5"/>
          <w:sz w:val="22"/>
          <w:szCs w:val="22"/>
        </w:rPr>
        <w:t>o</w:t>
      </w:r>
      <w:r w:rsidRPr="00684FF4">
        <w:rPr>
          <w:rFonts w:asciiTheme="minorHAnsi" w:hAnsiTheme="minorHAnsi"/>
          <w:spacing w:val="-5"/>
          <w:sz w:val="22"/>
          <w:szCs w:val="22"/>
        </w:rPr>
        <w:t>y</w:t>
      </w:r>
      <w:r w:rsidRPr="00684FF4">
        <w:rPr>
          <w:rFonts w:asciiTheme="minorHAnsi" w:hAnsiTheme="minorHAnsi"/>
          <w:spacing w:val="2"/>
          <w:sz w:val="22"/>
          <w:szCs w:val="22"/>
        </w:rPr>
        <w:t>e</w:t>
      </w:r>
      <w:r w:rsidRPr="00684FF4">
        <w:rPr>
          <w:rFonts w:asciiTheme="minorHAnsi" w:hAnsiTheme="minorHAnsi"/>
          <w:sz w:val="22"/>
          <w:szCs w:val="22"/>
        </w:rPr>
        <w:t>e</w:t>
      </w:r>
      <w:r>
        <w:rPr>
          <w:rFonts w:asciiTheme="minorHAnsi" w:hAnsiTheme="minorHAnsi"/>
          <w:sz w:val="22"/>
          <w:szCs w:val="22"/>
        </w:rPr>
        <w:t>s</w:t>
      </w:r>
      <w:r w:rsidRPr="00684FF4">
        <w:rPr>
          <w:rFonts w:asciiTheme="minorHAnsi" w:hAnsiTheme="minorHAnsi"/>
          <w:spacing w:val="31"/>
          <w:sz w:val="22"/>
          <w:szCs w:val="22"/>
        </w:rPr>
        <w:t xml:space="preserve"> </w:t>
      </w:r>
      <w:r w:rsidRPr="00684FF4">
        <w:rPr>
          <w:rFonts w:asciiTheme="minorHAnsi" w:hAnsiTheme="minorHAnsi"/>
          <w:sz w:val="22"/>
          <w:szCs w:val="22"/>
        </w:rPr>
        <w:t>for taking this leave</w:t>
      </w:r>
      <w:r>
        <w:rPr>
          <w:rFonts w:asciiTheme="minorHAnsi" w:hAnsiTheme="minorHAnsi"/>
          <w:sz w:val="22"/>
          <w:szCs w:val="22"/>
        </w:rPr>
        <w:t xml:space="preserve"> and </w:t>
      </w:r>
      <w:r>
        <w:rPr>
          <w:rFonts w:asciiTheme="minorHAnsi" w:hAnsiTheme="minorHAnsi"/>
          <w:spacing w:val="-1"/>
          <w:sz w:val="22"/>
          <w:szCs w:val="22"/>
        </w:rPr>
        <w:t xml:space="preserve">any such retaliation will be subject to disciplinary action, </w:t>
      </w:r>
      <w:r w:rsidRPr="00684FF4">
        <w:rPr>
          <w:rFonts w:asciiTheme="minorHAnsi" w:hAnsiTheme="minorHAnsi"/>
          <w:sz w:val="22"/>
          <w:szCs w:val="22"/>
        </w:rPr>
        <w:t xml:space="preserve">up to and including termination. </w:t>
      </w:r>
    </w:p>
    <w:p w14:paraId="3179FB1F" w14:textId="77777777" w:rsidR="00E309A2" w:rsidRPr="00684FF4" w:rsidRDefault="00E309A2" w:rsidP="00830FF6">
      <w:pPr>
        <w:pStyle w:val="NormalWeb"/>
        <w:spacing w:before="0" w:beforeAutospacing="0" w:after="0" w:afterAutospacing="0"/>
        <w:jc w:val="both"/>
        <w:rPr>
          <w:rFonts w:asciiTheme="minorHAnsi" w:hAnsiTheme="minorHAnsi"/>
          <w:b/>
        </w:rPr>
      </w:pPr>
    </w:p>
    <w:p w14:paraId="2FA3900E" w14:textId="77777777" w:rsidR="00E309A2" w:rsidRDefault="00C9258E" w:rsidP="00EB6A9F">
      <w:pPr>
        <w:pStyle w:val="Heading2"/>
        <w:numPr>
          <w:ilvl w:val="0"/>
          <w:numId w:val="0"/>
        </w:numPr>
        <w:rPr>
          <w:rFonts w:asciiTheme="minorHAnsi" w:hAnsiTheme="minorHAnsi" w:cs="Times New Roman"/>
          <w:b/>
          <w:caps/>
          <w:color w:val="auto"/>
        </w:rPr>
      </w:pPr>
      <w:r>
        <w:rPr>
          <w:rFonts w:asciiTheme="minorHAnsi" w:hAnsiTheme="minorHAnsi" w:cs="Times New Roman"/>
          <w:b/>
          <w:caps/>
          <w:color w:val="auto"/>
        </w:rPr>
        <w:br w:type="page"/>
      </w:r>
    </w:p>
    <w:p w14:paraId="30DA40FA" w14:textId="77777777" w:rsidR="00830FF6" w:rsidRPr="00EB6A9F" w:rsidRDefault="00C9258E" w:rsidP="00EB6A9F">
      <w:pPr>
        <w:pStyle w:val="Heading2"/>
        <w:numPr>
          <w:ilvl w:val="0"/>
          <w:numId w:val="0"/>
        </w:numPr>
        <w:rPr>
          <w:rFonts w:asciiTheme="minorHAnsi" w:hAnsiTheme="minorHAnsi" w:cs="Times New Roman"/>
          <w:b/>
          <w:color w:val="auto"/>
        </w:rPr>
      </w:pPr>
      <w:r w:rsidRPr="00EB6A9F">
        <w:rPr>
          <w:rFonts w:asciiTheme="minorHAnsi" w:hAnsiTheme="minorHAnsi" w:cs="Times New Roman"/>
          <w:b/>
          <w:caps/>
          <w:color w:val="auto"/>
        </w:rPr>
        <w:lastRenderedPageBreak/>
        <w:t>Emergency Family and Medical Leave Expansion Act (“EFMLEA”)</w:t>
      </w:r>
    </w:p>
    <w:p w14:paraId="3FFB9322" w14:textId="77777777" w:rsidR="00830FF6" w:rsidRPr="00684FF4" w:rsidRDefault="00830FF6" w:rsidP="00830FF6">
      <w:pPr>
        <w:ind w:left="576"/>
        <w:jc w:val="both"/>
        <w:rPr>
          <w:rFonts w:asciiTheme="minorHAnsi" w:hAnsiTheme="minorHAnsi"/>
          <w:b/>
          <w:bCs/>
        </w:rPr>
      </w:pPr>
    </w:p>
    <w:p w14:paraId="314850CD" w14:textId="77777777" w:rsidR="00E82FE9" w:rsidRPr="00684FF4" w:rsidRDefault="00C9258E" w:rsidP="00830FF6">
      <w:pPr>
        <w:jc w:val="both"/>
        <w:rPr>
          <w:rFonts w:asciiTheme="minorHAnsi" w:hAnsiTheme="minorHAnsi"/>
          <w:sz w:val="22"/>
          <w:szCs w:val="22"/>
        </w:rPr>
      </w:pPr>
      <w:r>
        <w:rPr>
          <w:rFonts w:asciiTheme="minorHAnsi" w:hAnsiTheme="minorHAnsi"/>
          <w:sz w:val="22"/>
          <w:szCs w:val="22"/>
        </w:rPr>
        <w:t>In accordance with the law, the Company</w:t>
      </w:r>
      <w:r w:rsidRPr="00684FF4">
        <w:rPr>
          <w:rFonts w:asciiTheme="minorHAnsi" w:hAnsiTheme="minorHAnsi"/>
          <w:sz w:val="22"/>
          <w:szCs w:val="22"/>
        </w:rPr>
        <w:t xml:space="preserve"> grant</w:t>
      </w:r>
      <w:r>
        <w:rPr>
          <w:rFonts w:asciiTheme="minorHAnsi" w:hAnsiTheme="minorHAnsi"/>
          <w:sz w:val="22"/>
          <w:szCs w:val="22"/>
        </w:rPr>
        <w:t>s</w:t>
      </w:r>
      <w:r w:rsidRPr="00684FF4">
        <w:rPr>
          <w:rFonts w:asciiTheme="minorHAnsi" w:hAnsiTheme="minorHAnsi"/>
          <w:sz w:val="22"/>
          <w:szCs w:val="22"/>
        </w:rPr>
        <w:t xml:space="preserve"> up to </w:t>
      </w:r>
      <w:r>
        <w:rPr>
          <w:rFonts w:asciiTheme="minorHAnsi" w:hAnsiTheme="minorHAnsi"/>
          <w:sz w:val="22"/>
          <w:szCs w:val="22"/>
        </w:rPr>
        <w:t>twelve (</w:t>
      </w:r>
      <w:r w:rsidRPr="00684FF4">
        <w:rPr>
          <w:rFonts w:asciiTheme="minorHAnsi" w:hAnsiTheme="minorHAnsi"/>
          <w:sz w:val="22"/>
          <w:szCs w:val="22"/>
        </w:rPr>
        <w:t>12</w:t>
      </w:r>
      <w:r>
        <w:rPr>
          <w:rFonts w:asciiTheme="minorHAnsi" w:hAnsiTheme="minorHAnsi"/>
          <w:sz w:val="22"/>
          <w:szCs w:val="22"/>
        </w:rPr>
        <w:t>)</w:t>
      </w:r>
      <w:r w:rsidRPr="00684FF4">
        <w:rPr>
          <w:rFonts w:asciiTheme="minorHAnsi" w:hAnsiTheme="minorHAnsi"/>
          <w:sz w:val="22"/>
          <w:szCs w:val="22"/>
        </w:rPr>
        <w:t> weeks of Family and Medical Leave Act (“FMLA”) leave to eligible employees. The Emergency Family and Medical Leave Expansion Act (“EFMLEA”)</w:t>
      </w:r>
      <w:r>
        <w:rPr>
          <w:rFonts w:asciiTheme="minorHAnsi" w:hAnsiTheme="minorHAnsi"/>
          <w:sz w:val="22"/>
          <w:szCs w:val="22"/>
        </w:rPr>
        <w:t xml:space="preserve"> is an </w:t>
      </w:r>
      <w:r w:rsidRPr="00684FF4">
        <w:rPr>
          <w:rFonts w:asciiTheme="minorHAnsi" w:hAnsiTheme="minorHAnsi"/>
          <w:sz w:val="22"/>
          <w:szCs w:val="22"/>
        </w:rPr>
        <w:t xml:space="preserve">emergency expansion of the FMLA. The EFMLEA is a temporary amendment to the FMLA. Unless expressly stated, nothing in the EFMLEA alters employees’ or employers’ rights </w:t>
      </w:r>
      <w:r>
        <w:rPr>
          <w:rFonts w:asciiTheme="minorHAnsi" w:hAnsiTheme="minorHAnsi"/>
          <w:sz w:val="22"/>
          <w:szCs w:val="22"/>
        </w:rPr>
        <w:t xml:space="preserve">and obligations </w:t>
      </w:r>
      <w:r w:rsidRPr="00684FF4">
        <w:rPr>
          <w:rFonts w:asciiTheme="minorHAnsi" w:hAnsiTheme="minorHAnsi"/>
          <w:sz w:val="22"/>
          <w:szCs w:val="22"/>
        </w:rPr>
        <w:t xml:space="preserve">pursuant to the FMLA. </w:t>
      </w:r>
    </w:p>
    <w:p w14:paraId="3E508CF5" w14:textId="77777777" w:rsidR="00830FF6" w:rsidRPr="00684FF4" w:rsidRDefault="00830FF6" w:rsidP="00830FF6">
      <w:pPr>
        <w:jc w:val="both"/>
        <w:rPr>
          <w:rFonts w:asciiTheme="minorHAnsi" w:hAnsiTheme="minorHAnsi"/>
          <w:sz w:val="22"/>
          <w:szCs w:val="22"/>
          <w:u w:val="single"/>
        </w:rPr>
      </w:pPr>
    </w:p>
    <w:p w14:paraId="333C6D98" w14:textId="77777777" w:rsidR="00830FF6" w:rsidRPr="00684FF4" w:rsidRDefault="00C9258E" w:rsidP="00830FF6">
      <w:pPr>
        <w:jc w:val="both"/>
        <w:rPr>
          <w:rFonts w:asciiTheme="minorHAnsi" w:hAnsiTheme="minorHAnsi"/>
          <w:b/>
          <w:sz w:val="22"/>
          <w:szCs w:val="22"/>
        </w:rPr>
      </w:pPr>
      <w:r w:rsidRPr="00684FF4">
        <w:rPr>
          <w:rFonts w:asciiTheme="minorHAnsi" w:hAnsiTheme="minorHAnsi"/>
          <w:b/>
          <w:sz w:val="22"/>
          <w:szCs w:val="22"/>
        </w:rPr>
        <w:t>EFMLEA Eligibility</w:t>
      </w:r>
    </w:p>
    <w:p w14:paraId="30452AD9" w14:textId="77777777" w:rsidR="00830FF6" w:rsidRPr="00684FF4" w:rsidRDefault="00C9258E" w:rsidP="00830FF6">
      <w:pPr>
        <w:jc w:val="both"/>
        <w:rPr>
          <w:rFonts w:asciiTheme="minorHAnsi" w:hAnsiTheme="minorHAnsi"/>
          <w:sz w:val="22"/>
          <w:szCs w:val="22"/>
        </w:rPr>
      </w:pPr>
      <w:r>
        <w:rPr>
          <w:rFonts w:asciiTheme="minorHAnsi" w:hAnsiTheme="minorHAnsi"/>
          <w:sz w:val="22"/>
          <w:szCs w:val="22"/>
        </w:rPr>
        <w:t>An employee is</w:t>
      </w:r>
      <w:r w:rsidRPr="00684FF4">
        <w:rPr>
          <w:rFonts w:asciiTheme="minorHAnsi" w:hAnsiTheme="minorHAnsi"/>
          <w:sz w:val="22"/>
          <w:szCs w:val="22"/>
        </w:rPr>
        <w:t xml:space="preserve"> eligible for leave under the EFMLEA, </w:t>
      </w:r>
      <w:r>
        <w:rPr>
          <w:rFonts w:asciiTheme="minorHAnsi" w:hAnsiTheme="minorHAnsi"/>
          <w:sz w:val="22"/>
          <w:szCs w:val="22"/>
        </w:rPr>
        <w:t>if the employee</w:t>
      </w:r>
      <w:r w:rsidRPr="00684FF4">
        <w:rPr>
          <w:rFonts w:asciiTheme="minorHAnsi" w:hAnsiTheme="minorHAnsi"/>
          <w:sz w:val="22"/>
          <w:szCs w:val="22"/>
        </w:rPr>
        <w:t>:</w:t>
      </w:r>
    </w:p>
    <w:p w14:paraId="68899D5F" w14:textId="77777777" w:rsidR="00830FF6" w:rsidRPr="00684FF4" w:rsidRDefault="00C9258E" w:rsidP="000D264B">
      <w:pPr>
        <w:pStyle w:val="ListParagraph"/>
        <w:numPr>
          <w:ilvl w:val="0"/>
          <w:numId w:val="20"/>
        </w:numPr>
        <w:jc w:val="both"/>
        <w:rPr>
          <w:rFonts w:cs="Times New Roman"/>
        </w:rPr>
      </w:pPr>
      <w:r>
        <w:rPr>
          <w:rFonts w:cs="Times New Roman"/>
        </w:rPr>
        <w:t>has</w:t>
      </w:r>
      <w:r w:rsidRPr="00684FF4">
        <w:rPr>
          <w:rFonts w:cs="Times New Roman"/>
        </w:rPr>
        <w:t xml:space="preserve"> worked for the </w:t>
      </w:r>
      <w:r>
        <w:rPr>
          <w:rFonts w:cs="Times New Roman"/>
        </w:rPr>
        <w:t>Company for at least</w:t>
      </w:r>
      <w:r w:rsidRPr="00684FF4">
        <w:rPr>
          <w:rFonts w:cs="Times New Roman"/>
        </w:rPr>
        <w:t xml:space="preserve"> 30 days</w:t>
      </w:r>
      <w:r>
        <w:rPr>
          <w:rFonts w:cs="Times New Roman"/>
        </w:rPr>
        <w:t xml:space="preserve"> (before the first day of leave)</w:t>
      </w:r>
      <w:r w:rsidRPr="00684FF4">
        <w:rPr>
          <w:rFonts w:cs="Times New Roman"/>
        </w:rPr>
        <w:t>;</w:t>
      </w:r>
    </w:p>
    <w:p w14:paraId="02673DDA" w14:textId="77777777" w:rsidR="00A91EA8" w:rsidRPr="00684FF4" w:rsidRDefault="00C9258E" w:rsidP="000D264B">
      <w:pPr>
        <w:pStyle w:val="ListParagraph"/>
        <w:numPr>
          <w:ilvl w:val="0"/>
          <w:numId w:val="20"/>
        </w:numPr>
        <w:jc w:val="both"/>
        <w:rPr>
          <w:b/>
        </w:rPr>
      </w:pPr>
      <w:r w:rsidRPr="00684FF4">
        <w:rPr>
          <w:rFonts w:cs="Times New Roman"/>
        </w:rPr>
        <w:t>is unable to work or telework; and</w:t>
      </w:r>
    </w:p>
    <w:p w14:paraId="4DBC7CBB" w14:textId="33B0DB2C" w:rsidR="00A863AA" w:rsidRPr="00684FF4" w:rsidRDefault="00C9258E" w:rsidP="000D264B">
      <w:pPr>
        <w:pStyle w:val="ListParagraph"/>
        <w:numPr>
          <w:ilvl w:val="0"/>
          <w:numId w:val="20"/>
        </w:numPr>
        <w:jc w:val="both"/>
        <w:rPr>
          <w:b/>
        </w:rPr>
      </w:pPr>
      <w:r w:rsidRPr="00684FF4">
        <w:rPr>
          <w:rFonts w:cs="Times New Roman"/>
        </w:rPr>
        <w:t xml:space="preserve">requires leave to care for a minor child because the child’s school or place of care is closed </w:t>
      </w:r>
      <w:r w:rsidR="000A4578">
        <w:t xml:space="preserve">or operating on a different schedule or </w:t>
      </w:r>
      <w:proofErr w:type="spellStart"/>
      <w:r w:rsidR="000A4578">
        <w:t>virutually</w:t>
      </w:r>
      <w:proofErr w:type="spellEnd"/>
      <w:r w:rsidR="000A4578">
        <w:t xml:space="preserve"> </w:t>
      </w:r>
      <w:r w:rsidRPr="00684FF4">
        <w:rPr>
          <w:rFonts w:cs="Times New Roman"/>
        </w:rPr>
        <w:t xml:space="preserve">or the childcare provider is unavailable due to a </w:t>
      </w:r>
      <w:r w:rsidR="000A4578">
        <w:rPr>
          <w:rFonts w:cs="Times New Roman"/>
        </w:rPr>
        <w:t>COVID-19-related reason</w:t>
      </w:r>
      <w:r w:rsidRPr="00684FF4">
        <w:rPr>
          <w:rFonts w:cs="Times New Roman"/>
        </w:rPr>
        <w:t>.</w:t>
      </w:r>
    </w:p>
    <w:p w14:paraId="5309F60A" w14:textId="77777777" w:rsidR="00275D46" w:rsidRDefault="00C9258E" w:rsidP="001B75D4">
      <w:pPr>
        <w:jc w:val="both"/>
        <w:rPr>
          <w:rFonts w:asciiTheme="minorHAnsi" w:hAnsiTheme="minorHAnsi" w:cstheme="minorHAnsi"/>
          <w:sz w:val="22"/>
          <w:szCs w:val="22"/>
        </w:rPr>
      </w:pPr>
      <w:r w:rsidRPr="00684FF4">
        <w:rPr>
          <w:rFonts w:asciiTheme="minorHAnsi" w:hAnsiTheme="minorHAnsi" w:cstheme="minorHAnsi"/>
          <w:sz w:val="22"/>
          <w:szCs w:val="22"/>
        </w:rPr>
        <w:t>Eligibility under</w:t>
      </w:r>
      <w:r w:rsidR="000A4578">
        <w:rPr>
          <w:rFonts w:asciiTheme="minorHAnsi" w:hAnsiTheme="minorHAnsi" w:cstheme="minorHAnsi"/>
          <w:sz w:val="22"/>
          <w:szCs w:val="22"/>
        </w:rPr>
        <w:t xml:space="preserve"> traditional</w:t>
      </w:r>
      <w:r w:rsidRPr="00684FF4">
        <w:rPr>
          <w:rFonts w:asciiTheme="minorHAnsi" w:hAnsiTheme="minorHAnsi" w:cstheme="minorHAnsi"/>
          <w:sz w:val="22"/>
          <w:szCs w:val="22"/>
        </w:rPr>
        <w:t xml:space="preserve"> FMLA remains unchanged.</w:t>
      </w:r>
    </w:p>
    <w:p w14:paraId="4030C1E3" w14:textId="77777777" w:rsidR="00AB3302" w:rsidRPr="00684FF4" w:rsidRDefault="00AB3302" w:rsidP="001B75D4">
      <w:pPr>
        <w:jc w:val="both"/>
        <w:rPr>
          <w:rFonts w:cstheme="minorHAnsi"/>
        </w:rPr>
      </w:pPr>
    </w:p>
    <w:p w14:paraId="298AFCA7" w14:textId="77777777" w:rsidR="00AB3302" w:rsidRPr="00807874" w:rsidRDefault="00C9258E" w:rsidP="00AB3302">
      <w:pPr>
        <w:pStyle w:val="NormalWeb"/>
        <w:shd w:val="clear" w:color="auto" w:fill="FFFFFF"/>
        <w:spacing w:before="0" w:beforeAutospacing="0" w:after="0" w:afterAutospacing="0"/>
        <w:rPr>
          <w:rFonts w:asciiTheme="minorHAnsi" w:hAnsiTheme="minorHAnsi"/>
          <w:b/>
          <w:sz w:val="22"/>
          <w:szCs w:val="22"/>
          <w:highlight w:val="yellow"/>
          <w:u w:val="single"/>
        </w:rPr>
      </w:pPr>
      <w:r w:rsidRPr="00807874">
        <w:rPr>
          <w:rFonts w:asciiTheme="minorHAnsi" w:hAnsiTheme="minorHAnsi"/>
          <w:b/>
          <w:sz w:val="22"/>
          <w:szCs w:val="22"/>
          <w:highlight w:val="yellow"/>
          <w:u w:val="single"/>
        </w:rPr>
        <w:t>Health Care Provider and Emergency Responder Exclusion</w:t>
      </w:r>
    </w:p>
    <w:p w14:paraId="316CC33B" w14:textId="4F59BFFA" w:rsidR="008B0859" w:rsidRDefault="00C9258E" w:rsidP="00360EDF">
      <w:pPr>
        <w:pStyle w:val="NormalWeb"/>
        <w:shd w:val="clear" w:color="auto" w:fill="FFFFFF"/>
        <w:spacing w:before="0" w:beforeAutospacing="0" w:after="0" w:afterAutospacing="0"/>
        <w:rPr>
          <w:rFonts w:asciiTheme="minorHAnsi" w:hAnsiTheme="minorHAnsi"/>
          <w:sz w:val="22"/>
          <w:szCs w:val="22"/>
        </w:rPr>
      </w:pPr>
      <w:r w:rsidRPr="00807874">
        <w:rPr>
          <w:rFonts w:asciiTheme="minorHAnsi" w:hAnsiTheme="minorHAnsi"/>
          <w:sz w:val="22"/>
          <w:szCs w:val="22"/>
          <w:highlight w:val="yellow"/>
        </w:rPr>
        <w:t>The Health Care Provider Exclusion described above also applies to EPSLA and EFMLEA leave under this Policy. The Company may, at its discretion, exclude “Health Care Providers” from taking leave under this Policy. See above for details.</w:t>
      </w:r>
      <w:r w:rsidR="008B0859">
        <w:rPr>
          <w:rFonts w:asciiTheme="minorHAnsi" w:hAnsiTheme="minorHAnsi"/>
          <w:sz w:val="22"/>
          <w:szCs w:val="22"/>
        </w:rPr>
        <w:t xml:space="preserve"> </w:t>
      </w:r>
    </w:p>
    <w:p w14:paraId="53715F79" w14:textId="3F688CBC" w:rsidR="008B0859" w:rsidRDefault="008B0859" w:rsidP="00360EDF">
      <w:pPr>
        <w:pStyle w:val="NormalWeb"/>
        <w:shd w:val="clear" w:color="auto" w:fill="FFFFFF"/>
        <w:spacing w:before="0" w:beforeAutospacing="0" w:after="0" w:afterAutospacing="0"/>
        <w:rPr>
          <w:rFonts w:asciiTheme="minorHAnsi" w:hAnsiTheme="minorHAnsi"/>
          <w:sz w:val="22"/>
          <w:szCs w:val="22"/>
        </w:rPr>
      </w:pPr>
    </w:p>
    <w:p w14:paraId="28EBD1BA" w14:textId="422408EC" w:rsidR="008B0859" w:rsidRDefault="008B0859" w:rsidP="00360EDF">
      <w:pPr>
        <w:pStyle w:val="NormalWeb"/>
        <w:shd w:val="clear" w:color="auto" w:fill="FFFFFF"/>
        <w:spacing w:before="0" w:beforeAutospacing="0" w:after="0" w:afterAutospacing="0"/>
        <w:rPr>
          <w:rFonts w:asciiTheme="minorHAnsi" w:hAnsiTheme="minorHAnsi"/>
          <w:sz w:val="22"/>
          <w:szCs w:val="22"/>
        </w:rPr>
      </w:pPr>
      <w:r w:rsidRPr="008B0859">
        <w:rPr>
          <w:rFonts w:asciiTheme="minorHAnsi" w:hAnsiTheme="minorHAnsi"/>
          <w:sz w:val="22"/>
          <w:szCs w:val="22"/>
          <w:highlight w:val="yellow"/>
        </w:rPr>
        <w:t>(SEE ABOVE for recommendations regarding changes to this section</w:t>
      </w:r>
      <w:r>
        <w:rPr>
          <w:rFonts w:asciiTheme="minorHAnsi" w:hAnsiTheme="minorHAnsi"/>
          <w:sz w:val="22"/>
          <w:szCs w:val="22"/>
          <w:highlight w:val="yellow"/>
        </w:rPr>
        <w:t xml:space="preserve"> for each Company</w:t>
      </w:r>
      <w:bookmarkStart w:id="1" w:name="_GoBack"/>
      <w:bookmarkEnd w:id="1"/>
      <w:r w:rsidRPr="008B0859">
        <w:rPr>
          <w:rFonts w:asciiTheme="minorHAnsi" w:hAnsiTheme="minorHAnsi"/>
          <w:sz w:val="22"/>
          <w:szCs w:val="22"/>
          <w:highlight w:val="yellow"/>
        </w:rPr>
        <w:t>)</w:t>
      </w:r>
      <w:r>
        <w:rPr>
          <w:rFonts w:asciiTheme="minorHAnsi" w:hAnsiTheme="minorHAnsi"/>
          <w:sz w:val="22"/>
          <w:szCs w:val="22"/>
        </w:rPr>
        <w:t xml:space="preserve"> </w:t>
      </w:r>
    </w:p>
    <w:p w14:paraId="55A1E526" w14:textId="77777777" w:rsidR="00275D46" w:rsidRPr="00684FF4" w:rsidRDefault="00275D46" w:rsidP="001B75D4">
      <w:pPr>
        <w:jc w:val="both"/>
        <w:rPr>
          <w:b/>
        </w:rPr>
      </w:pPr>
    </w:p>
    <w:p w14:paraId="3EE0B7C6" w14:textId="77777777" w:rsidR="00830FF6" w:rsidRPr="00684FF4" w:rsidRDefault="00C9258E" w:rsidP="00A863AA">
      <w:pPr>
        <w:jc w:val="both"/>
        <w:rPr>
          <w:rFonts w:asciiTheme="minorHAnsi" w:hAnsiTheme="minorHAnsi"/>
          <w:b/>
          <w:sz w:val="22"/>
          <w:szCs w:val="22"/>
        </w:rPr>
      </w:pPr>
      <w:r w:rsidRPr="00684FF4">
        <w:rPr>
          <w:rFonts w:asciiTheme="minorHAnsi" w:hAnsiTheme="minorHAnsi"/>
          <w:b/>
          <w:sz w:val="22"/>
          <w:szCs w:val="22"/>
        </w:rPr>
        <w:t>Certification of the Need for Leave</w:t>
      </w:r>
    </w:p>
    <w:p w14:paraId="4DF70005" w14:textId="77777777" w:rsidR="001343F8" w:rsidRDefault="00C9258E" w:rsidP="00D71000">
      <w:pPr>
        <w:jc w:val="both"/>
        <w:rPr>
          <w:rFonts w:asciiTheme="minorHAnsi" w:hAnsiTheme="minorHAnsi"/>
          <w:sz w:val="22"/>
          <w:szCs w:val="22"/>
        </w:rPr>
      </w:pPr>
      <w:r w:rsidRPr="00684FF4">
        <w:rPr>
          <w:rFonts w:asciiTheme="minorHAnsi" w:hAnsiTheme="minorHAnsi"/>
          <w:sz w:val="22"/>
          <w:szCs w:val="22"/>
        </w:rPr>
        <w:t xml:space="preserve">An employee </w:t>
      </w:r>
      <w:r>
        <w:rPr>
          <w:rFonts w:asciiTheme="minorHAnsi" w:hAnsiTheme="minorHAnsi"/>
          <w:sz w:val="22"/>
          <w:szCs w:val="22"/>
        </w:rPr>
        <w:t xml:space="preserve">requesting EFMLEA leave must provide the Company with </w:t>
      </w:r>
      <w:r w:rsidRPr="004E1537">
        <w:rPr>
          <w:rFonts w:asciiTheme="minorHAnsi" w:hAnsiTheme="minorHAnsi"/>
          <w:sz w:val="22"/>
          <w:szCs w:val="22"/>
        </w:rPr>
        <w:t>appropriate documentation in support of the reason for the leave</w:t>
      </w:r>
      <w:r>
        <w:rPr>
          <w:rFonts w:asciiTheme="minorHAnsi" w:hAnsiTheme="minorHAnsi"/>
          <w:sz w:val="22"/>
          <w:szCs w:val="22"/>
        </w:rPr>
        <w:t>.</w:t>
      </w:r>
      <w:r w:rsidR="00D71000">
        <w:rPr>
          <w:rFonts w:asciiTheme="minorHAnsi" w:hAnsiTheme="minorHAnsi"/>
          <w:sz w:val="22"/>
          <w:szCs w:val="22"/>
        </w:rPr>
        <w:t xml:space="preserve">  </w:t>
      </w:r>
      <w:r w:rsidR="000A4578">
        <w:rPr>
          <w:rFonts w:asciiTheme="minorHAnsi" w:hAnsiTheme="minorHAnsi"/>
          <w:sz w:val="22"/>
          <w:szCs w:val="22"/>
        </w:rPr>
        <w:t xml:space="preserve">This includes the </w:t>
      </w:r>
      <w:r w:rsidR="00D71000" w:rsidRPr="00D71000">
        <w:rPr>
          <w:rFonts w:asciiTheme="minorHAnsi" w:hAnsiTheme="minorHAnsi"/>
          <w:sz w:val="22"/>
          <w:szCs w:val="22"/>
        </w:rPr>
        <w:t xml:space="preserve">reason </w:t>
      </w:r>
      <w:r w:rsidR="00AC6410">
        <w:rPr>
          <w:rFonts w:asciiTheme="minorHAnsi" w:hAnsiTheme="minorHAnsi"/>
          <w:sz w:val="22"/>
          <w:szCs w:val="22"/>
        </w:rPr>
        <w:t xml:space="preserve">for the </w:t>
      </w:r>
      <w:r w:rsidR="00D71000" w:rsidRPr="00D71000">
        <w:rPr>
          <w:rFonts w:asciiTheme="minorHAnsi" w:hAnsiTheme="minorHAnsi"/>
          <w:sz w:val="22"/>
          <w:szCs w:val="22"/>
        </w:rPr>
        <w:t>leave</w:t>
      </w:r>
      <w:r w:rsidR="00AC6410">
        <w:rPr>
          <w:rFonts w:asciiTheme="minorHAnsi" w:hAnsiTheme="minorHAnsi"/>
          <w:sz w:val="22"/>
          <w:szCs w:val="22"/>
        </w:rPr>
        <w:t xml:space="preserve">; the </w:t>
      </w:r>
      <w:r w:rsidR="00D71000" w:rsidRPr="00D71000">
        <w:rPr>
          <w:rFonts w:asciiTheme="minorHAnsi" w:hAnsiTheme="minorHAnsi"/>
          <w:sz w:val="22"/>
          <w:szCs w:val="22"/>
        </w:rPr>
        <w:t>duration of the requested leave;</w:t>
      </w:r>
      <w:r w:rsidR="00AC6410">
        <w:rPr>
          <w:rFonts w:asciiTheme="minorHAnsi" w:hAnsiTheme="minorHAnsi"/>
          <w:sz w:val="22"/>
          <w:szCs w:val="22"/>
        </w:rPr>
        <w:t xml:space="preserve"> and d</w:t>
      </w:r>
      <w:r w:rsidR="00D71000" w:rsidRPr="00D71000">
        <w:rPr>
          <w:rFonts w:asciiTheme="minorHAnsi" w:hAnsiTheme="minorHAnsi"/>
          <w:sz w:val="22"/>
          <w:szCs w:val="22"/>
        </w:rPr>
        <w:t>ocumentation of the closure</w:t>
      </w:r>
      <w:r w:rsidR="000A4578">
        <w:rPr>
          <w:rFonts w:asciiTheme="minorHAnsi" w:hAnsiTheme="minorHAnsi"/>
          <w:sz w:val="22"/>
          <w:szCs w:val="22"/>
        </w:rPr>
        <w:t>, altered schedule, or change to distance learning</w:t>
      </w:r>
      <w:r w:rsidR="00D71000" w:rsidRPr="00D71000">
        <w:rPr>
          <w:rFonts w:asciiTheme="minorHAnsi" w:hAnsiTheme="minorHAnsi"/>
          <w:sz w:val="22"/>
          <w:szCs w:val="22"/>
        </w:rPr>
        <w:t xml:space="preserve"> of their child’s school, place of care, or </w:t>
      </w:r>
      <w:proofErr w:type="gramStart"/>
      <w:r w:rsidR="00D71000" w:rsidRPr="00D71000">
        <w:rPr>
          <w:rFonts w:asciiTheme="minorHAnsi" w:hAnsiTheme="minorHAnsi"/>
          <w:sz w:val="22"/>
          <w:szCs w:val="22"/>
        </w:rPr>
        <w:t>child care</w:t>
      </w:r>
      <w:proofErr w:type="gramEnd"/>
      <w:r w:rsidR="00AC6410">
        <w:rPr>
          <w:rFonts w:asciiTheme="minorHAnsi" w:hAnsiTheme="minorHAnsi"/>
          <w:sz w:val="22"/>
          <w:szCs w:val="22"/>
        </w:rPr>
        <w:t xml:space="preserve">. </w:t>
      </w:r>
      <w:r>
        <w:rPr>
          <w:rFonts w:asciiTheme="minorHAnsi" w:hAnsiTheme="minorHAnsi"/>
          <w:sz w:val="22"/>
          <w:szCs w:val="22"/>
        </w:rPr>
        <w:t xml:space="preserve">Such documentation may include </w:t>
      </w:r>
      <w:r w:rsidRPr="00EA510B">
        <w:rPr>
          <w:rFonts w:asciiTheme="minorHAnsi" w:hAnsiTheme="minorHAnsi"/>
          <w:sz w:val="22"/>
          <w:szCs w:val="22"/>
        </w:rPr>
        <w:t xml:space="preserve">a notice that has been posted on a government, school, or day care website, or published in a newspaper, or an email from an employee or official of the school, place of care, or </w:t>
      </w:r>
      <w:proofErr w:type="gramStart"/>
      <w:r w:rsidRPr="00EA510B">
        <w:rPr>
          <w:rFonts w:asciiTheme="minorHAnsi" w:hAnsiTheme="minorHAnsi"/>
          <w:sz w:val="22"/>
          <w:szCs w:val="22"/>
        </w:rPr>
        <w:t>child care</w:t>
      </w:r>
      <w:proofErr w:type="gramEnd"/>
      <w:r w:rsidRPr="00EA510B">
        <w:rPr>
          <w:rFonts w:asciiTheme="minorHAnsi" w:hAnsiTheme="minorHAnsi"/>
          <w:sz w:val="22"/>
          <w:szCs w:val="22"/>
        </w:rPr>
        <w:t xml:space="preserve"> provider. This requirement also applies when the first two weeks of unpaid </w:t>
      </w:r>
      <w:r>
        <w:rPr>
          <w:rFonts w:asciiTheme="minorHAnsi" w:hAnsiTheme="minorHAnsi"/>
          <w:sz w:val="22"/>
          <w:szCs w:val="22"/>
        </w:rPr>
        <w:t xml:space="preserve">EFMLEA </w:t>
      </w:r>
      <w:r w:rsidRPr="00EA510B">
        <w:rPr>
          <w:rFonts w:asciiTheme="minorHAnsi" w:hAnsiTheme="minorHAnsi"/>
          <w:sz w:val="22"/>
          <w:szCs w:val="22"/>
        </w:rPr>
        <w:t>lea</w:t>
      </w:r>
      <w:r>
        <w:rPr>
          <w:rFonts w:asciiTheme="minorHAnsi" w:hAnsiTheme="minorHAnsi"/>
          <w:sz w:val="22"/>
          <w:szCs w:val="22"/>
        </w:rPr>
        <w:t>ve run concurrently with paid EPSLA</w:t>
      </w:r>
      <w:r w:rsidRPr="00EA510B">
        <w:rPr>
          <w:rFonts w:asciiTheme="minorHAnsi" w:hAnsiTheme="minorHAnsi"/>
          <w:sz w:val="22"/>
          <w:szCs w:val="22"/>
        </w:rPr>
        <w:t xml:space="preserve"> leave taken for the same reason.</w:t>
      </w:r>
      <w:r>
        <w:rPr>
          <w:rFonts w:asciiTheme="minorHAnsi" w:hAnsiTheme="minorHAnsi"/>
          <w:sz w:val="22"/>
          <w:szCs w:val="22"/>
        </w:rPr>
        <w:t xml:space="preserve"> </w:t>
      </w:r>
    </w:p>
    <w:p w14:paraId="17C89889" w14:textId="77777777" w:rsidR="00AB3302" w:rsidRDefault="00AB3302" w:rsidP="00830FF6">
      <w:pPr>
        <w:jc w:val="both"/>
        <w:rPr>
          <w:rFonts w:asciiTheme="minorHAnsi" w:hAnsiTheme="minorHAnsi"/>
          <w:b/>
          <w:sz w:val="22"/>
          <w:szCs w:val="22"/>
        </w:rPr>
      </w:pPr>
    </w:p>
    <w:p w14:paraId="059075A6" w14:textId="77777777" w:rsidR="00830FF6" w:rsidRPr="00684FF4" w:rsidRDefault="00C9258E" w:rsidP="00830FF6">
      <w:pPr>
        <w:jc w:val="both"/>
        <w:rPr>
          <w:rFonts w:asciiTheme="minorHAnsi" w:hAnsiTheme="minorHAnsi"/>
          <w:b/>
          <w:sz w:val="22"/>
          <w:szCs w:val="22"/>
        </w:rPr>
      </w:pPr>
      <w:r w:rsidRPr="00684FF4">
        <w:rPr>
          <w:rFonts w:asciiTheme="minorHAnsi" w:hAnsiTheme="minorHAnsi"/>
          <w:b/>
          <w:sz w:val="22"/>
          <w:szCs w:val="22"/>
        </w:rPr>
        <w:t xml:space="preserve">Procedure </w:t>
      </w:r>
    </w:p>
    <w:p w14:paraId="11FE056C" w14:textId="6053F2E9" w:rsidR="00830FF6" w:rsidRDefault="00C9258E" w:rsidP="00830FF6">
      <w:pPr>
        <w:jc w:val="both"/>
        <w:rPr>
          <w:rFonts w:asciiTheme="minorHAnsi" w:hAnsiTheme="minorHAnsi"/>
          <w:sz w:val="22"/>
          <w:szCs w:val="22"/>
        </w:rPr>
      </w:pPr>
      <w:r w:rsidRPr="00684FF4">
        <w:rPr>
          <w:rFonts w:asciiTheme="minorHAnsi" w:hAnsiTheme="minorHAnsi"/>
          <w:sz w:val="22"/>
          <w:szCs w:val="22"/>
        </w:rPr>
        <w:t xml:space="preserve">When an employee plans to take leave under this policy, the employee </w:t>
      </w:r>
      <w:r w:rsidR="00807874">
        <w:rPr>
          <w:rFonts w:asciiTheme="minorHAnsi" w:hAnsiTheme="minorHAnsi"/>
          <w:sz w:val="22"/>
          <w:szCs w:val="22"/>
        </w:rPr>
        <w:t xml:space="preserve">should </w:t>
      </w:r>
      <w:r w:rsidRPr="00684FF4">
        <w:rPr>
          <w:rFonts w:asciiTheme="minorHAnsi" w:hAnsiTheme="minorHAnsi"/>
          <w:sz w:val="22"/>
          <w:szCs w:val="22"/>
        </w:rPr>
        <w:t>give as much notice as is practicable.</w:t>
      </w:r>
      <w:r>
        <w:rPr>
          <w:rFonts w:asciiTheme="minorHAnsi" w:hAnsiTheme="minorHAnsi"/>
          <w:sz w:val="22"/>
          <w:szCs w:val="22"/>
        </w:rPr>
        <w:t xml:space="preserve"> </w:t>
      </w:r>
      <w:r w:rsidRPr="00684FF4">
        <w:rPr>
          <w:rFonts w:asciiTheme="minorHAnsi" w:hAnsiTheme="minorHAnsi"/>
          <w:sz w:val="22"/>
          <w:szCs w:val="22"/>
        </w:rPr>
        <w:t xml:space="preserve">All employees requesting leave under this policy must submit the request in writing to their immediate supervisor, with a copy to HR. </w:t>
      </w:r>
    </w:p>
    <w:p w14:paraId="5922C8D7" w14:textId="77777777" w:rsidR="00EA510B" w:rsidRDefault="00EA510B" w:rsidP="00830FF6">
      <w:pPr>
        <w:jc w:val="both"/>
        <w:rPr>
          <w:rFonts w:asciiTheme="minorHAnsi" w:hAnsiTheme="minorHAnsi"/>
          <w:sz w:val="22"/>
          <w:szCs w:val="22"/>
        </w:rPr>
      </w:pPr>
    </w:p>
    <w:p w14:paraId="267FBA52" w14:textId="0ADE0C95" w:rsidR="00C03699" w:rsidRDefault="00C9258E" w:rsidP="001343F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EFMLEA</w:t>
      </w:r>
      <w:r w:rsidRPr="00EA510B">
        <w:rPr>
          <w:rFonts w:asciiTheme="minorHAnsi" w:hAnsiTheme="minorHAnsi" w:cstheme="minorHAnsi"/>
          <w:sz w:val="22"/>
          <w:szCs w:val="22"/>
        </w:rPr>
        <w:t xml:space="preserve"> leave</w:t>
      </w:r>
      <w:r>
        <w:rPr>
          <w:rFonts w:asciiTheme="minorHAnsi" w:hAnsiTheme="minorHAnsi" w:cstheme="minorHAnsi"/>
          <w:sz w:val="22"/>
          <w:szCs w:val="22"/>
        </w:rPr>
        <w:t xml:space="preserve"> may be used intermittently. </w:t>
      </w:r>
      <w:r w:rsidR="000F77DC">
        <w:rPr>
          <w:rFonts w:asciiTheme="minorHAnsi" w:hAnsiTheme="minorHAnsi" w:cstheme="minorHAnsi"/>
          <w:sz w:val="22"/>
          <w:szCs w:val="22"/>
        </w:rPr>
        <w:t>Leave can be taken in one-hour</w:t>
      </w:r>
      <w:r w:rsidR="00875498">
        <w:rPr>
          <w:rFonts w:asciiTheme="minorHAnsi" w:hAnsiTheme="minorHAnsi" w:cstheme="minorHAnsi"/>
          <w:sz w:val="22"/>
          <w:szCs w:val="22"/>
        </w:rPr>
        <w:t xml:space="preserve"> or </w:t>
      </w:r>
      <w:r w:rsidR="000F77DC">
        <w:rPr>
          <w:rFonts w:asciiTheme="minorHAnsi" w:hAnsiTheme="minorHAnsi" w:cstheme="minorHAnsi"/>
          <w:sz w:val="22"/>
          <w:szCs w:val="22"/>
        </w:rPr>
        <w:t>full-day</w:t>
      </w:r>
      <w:r w:rsidR="00875498">
        <w:rPr>
          <w:rFonts w:asciiTheme="minorHAnsi" w:hAnsiTheme="minorHAnsi" w:cstheme="minorHAnsi"/>
          <w:sz w:val="22"/>
          <w:szCs w:val="22"/>
        </w:rPr>
        <w:t xml:space="preserve"> increments</w:t>
      </w:r>
      <w:r w:rsidR="000F77DC">
        <w:rPr>
          <w:rFonts w:asciiTheme="minorHAnsi" w:hAnsiTheme="minorHAnsi" w:cstheme="minorHAnsi"/>
          <w:sz w:val="22"/>
          <w:szCs w:val="22"/>
        </w:rPr>
        <w:t xml:space="preserve"> or a schedule that is deemed reasonable by the employee and the Company. </w:t>
      </w:r>
    </w:p>
    <w:p w14:paraId="0D1BA9F1" w14:textId="77777777" w:rsidR="00C03699" w:rsidRDefault="00C03699" w:rsidP="00C03699">
      <w:pPr>
        <w:pStyle w:val="NormalWeb"/>
        <w:shd w:val="clear" w:color="auto" w:fill="FFFFFF"/>
        <w:spacing w:before="0" w:beforeAutospacing="0" w:after="0" w:afterAutospacing="0"/>
        <w:ind w:left="1440"/>
        <w:rPr>
          <w:rFonts w:asciiTheme="minorHAnsi" w:hAnsiTheme="minorHAnsi" w:cstheme="minorHAnsi"/>
          <w:sz w:val="22"/>
          <w:szCs w:val="22"/>
        </w:rPr>
      </w:pPr>
    </w:p>
    <w:p w14:paraId="79534755" w14:textId="77777777" w:rsidR="00830FF6" w:rsidRPr="00684FF4" w:rsidRDefault="00C9258E" w:rsidP="00830FF6">
      <w:pPr>
        <w:jc w:val="both"/>
        <w:rPr>
          <w:rFonts w:asciiTheme="minorHAnsi" w:hAnsiTheme="minorHAnsi"/>
          <w:sz w:val="22"/>
          <w:szCs w:val="22"/>
        </w:rPr>
      </w:pPr>
      <w:r w:rsidRPr="00684FF4">
        <w:rPr>
          <w:rFonts w:asciiTheme="minorHAnsi" w:hAnsiTheme="minorHAnsi"/>
          <w:sz w:val="22"/>
          <w:szCs w:val="22"/>
        </w:rPr>
        <w:t xml:space="preserve">While on leave, employees may be required to periodically report to </w:t>
      </w:r>
      <w:r>
        <w:rPr>
          <w:rFonts w:asciiTheme="minorHAnsi" w:hAnsiTheme="minorHAnsi"/>
          <w:sz w:val="22"/>
          <w:szCs w:val="22"/>
        </w:rPr>
        <w:t>the Company</w:t>
      </w:r>
      <w:r w:rsidRPr="00684FF4">
        <w:rPr>
          <w:rFonts w:asciiTheme="minorHAnsi" w:hAnsiTheme="minorHAnsi"/>
          <w:sz w:val="22"/>
          <w:szCs w:val="22"/>
        </w:rPr>
        <w:t xml:space="preserve"> regarding the status of their intent to return to work.</w:t>
      </w:r>
    </w:p>
    <w:p w14:paraId="0AE47E58" w14:textId="77777777" w:rsidR="00830FF6" w:rsidRPr="00684FF4" w:rsidRDefault="00830FF6" w:rsidP="00830FF6">
      <w:pPr>
        <w:jc w:val="both"/>
        <w:rPr>
          <w:rFonts w:asciiTheme="minorHAnsi" w:hAnsiTheme="minorHAnsi"/>
          <w:sz w:val="22"/>
          <w:szCs w:val="22"/>
          <w:u w:val="single"/>
        </w:rPr>
      </w:pPr>
    </w:p>
    <w:p w14:paraId="7ACFB02F" w14:textId="77777777" w:rsidR="00830FF6" w:rsidRPr="00684FF4" w:rsidRDefault="00C9258E" w:rsidP="00830FF6">
      <w:pPr>
        <w:jc w:val="both"/>
        <w:rPr>
          <w:rFonts w:asciiTheme="minorHAnsi" w:hAnsiTheme="minorHAnsi"/>
          <w:b/>
          <w:sz w:val="22"/>
          <w:szCs w:val="22"/>
        </w:rPr>
      </w:pPr>
      <w:r w:rsidRPr="00684FF4">
        <w:rPr>
          <w:rFonts w:asciiTheme="minorHAnsi" w:hAnsiTheme="minorHAnsi"/>
          <w:b/>
          <w:sz w:val="22"/>
          <w:szCs w:val="22"/>
        </w:rPr>
        <w:t>Duration of Leave</w:t>
      </w:r>
    </w:p>
    <w:p w14:paraId="0CA70073" w14:textId="77777777" w:rsidR="00830FF6" w:rsidRPr="00684FF4" w:rsidRDefault="00C9258E" w:rsidP="00E54D96">
      <w:pPr>
        <w:jc w:val="both"/>
        <w:rPr>
          <w:rFonts w:asciiTheme="minorHAnsi" w:hAnsiTheme="minorHAnsi"/>
          <w:sz w:val="22"/>
          <w:szCs w:val="22"/>
        </w:rPr>
      </w:pPr>
      <w:r w:rsidRPr="00684FF4">
        <w:rPr>
          <w:rFonts w:asciiTheme="minorHAnsi" w:hAnsiTheme="minorHAnsi"/>
          <w:sz w:val="22"/>
          <w:szCs w:val="22"/>
        </w:rPr>
        <w:lastRenderedPageBreak/>
        <w:t>Eligible employees may take up to twelve (12) weeks of leave under the EFMLEA until December 31, 2020. However, the EFMLEA does not extend the total number of weeks of FMLA</w:t>
      </w:r>
      <w:r>
        <w:rPr>
          <w:rFonts w:asciiTheme="minorHAnsi" w:hAnsiTheme="minorHAnsi"/>
          <w:sz w:val="22"/>
          <w:szCs w:val="22"/>
        </w:rPr>
        <w:t xml:space="preserve"> leave available to employees</w:t>
      </w:r>
      <w:r w:rsidRPr="00684FF4">
        <w:rPr>
          <w:rFonts w:asciiTheme="minorHAnsi" w:hAnsiTheme="minorHAnsi"/>
          <w:sz w:val="22"/>
          <w:szCs w:val="22"/>
        </w:rPr>
        <w:t xml:space="preserve"> </w:t>
      </w:r>
      <w:r>
        <w:rPr>
          <w:rFonts w:asciiTheme="minorHAnsi" w:hAnsiTheme="minorHAnsi"/>
          <w:sz w:val="22"/>
          <w:szCs w:val="22"/>
        </w:rPr>
        <w:t>beyond twelve (12) weeks in the applicable</w:t>
      </w:r>
      <w:r w:rsidRPr="00684FF4">
        <w:rPr>
          <w:rFonts w:asciiTheme="minorHAnsi" w:hAnsiTheme="minorHAnsi"/>
          <w:sz w:val="22"/>
          <w:szCs w:val="22"/>
        </w:rPr>
        <w:t xml:space="preserve"> 12-month period. </w:t>
      </w:r>
    </w:p>
    <w:p w14:paraId="7DC8FB8A" w14:textId="77777777" w:rsidR="00DA3568" w:rsidRPr="00684FF4" w:rsidRDefault="00DA3568" w:rsidP="00E54D96">
      <w:pPr>
        <w:jc w:val="both"/>
        <w:rPr>
          <w:rFonts w:asciiTheme="minorHAnsi" w:hAnsiTheme="minorHAnsi"/>
          <w:sz w:val="22"/>
          <w:szCs w:val="22"/>
        </w:rPr>
      </w:pPr>
    </w:p>
    <w:p w14:paraId="2266CD14" w14:textId="77777777" w:rsidR="00830FF6" w:rsidRPr="00684FF4" w:rsidRDefault="00C9258E" w:rsidP="00830FF6">
      <w:pPr>
        <w:jc w:val="both"/>
        <w:rPr>
          <w:rFonts w:asciiTheme="minorHAnsi" w:hAnsiTheme="minorHAnsi"/>
          <w:b/>
          <w:sz w:val="22"/>
          <w:szCs w:val="22"/>
        </w:rPr>
      </w:pPr>
      <w:r w:rsidRPr="00684FF4">
        <w:rPr>
          <w:rFonts w:asciiTheme="minorHAnsi" w:hAnsiTheme="minorHAnsi"/>
          <w:b/>
          <w:sz w:val="22"/>
          <w:szCs w:val="22"/>
        </w:rPr>
        <w:t>Paid Leave</w:t>
      </w:r>
    </w:p>
    <w:p w14:paraId="5CD63A20" w14:textId="77777777" w:rsidR="00D046AA" w:rsidRDefault="00C9258E" w:rsidP="00830FF6">
      <w:pPr>
        <w:jc w:val="both"/>
        <w:rPr>
          <w:rFonts w:asciiTheme="minorHAnsi" w:hAnsiTheme="minorHAnsi"/>
          <w:sz w:val="22"/>
          <w:szCs w:val="22"/>
        </w:rPr>
      </w:pPr>
      <w:r w:rsidRPr="00684FF4">
        <w:rPr>
          <w:rFonts w:asciiTheme="minorHAnsi" w:hAnsiTheme="minorHAnsi"/>
          <w:sz w:val="22"/>
          <w:szCs w:val="22"/>
        </w:rPr>
        <w:t xml:space="preserve">While FMLA leave is traditionally unpaid, the EFMLEA offers paid benefits for eligible employees. The first ten (10) days of EFMLEA leave are unpaid. Employees may use </w:t>
      </w:r>
      <w:r>
        <w:rPr>
          <w:rFonts w:asciiTheme="minorHAnsi" w:hAnsiTheme="minorHAnsi"/>
          <w:sz w:val="22"/>
          <w:szCs w:val="22"/>
        </w:rPr>
        <w:t>EPSLA paid leave (if eligible), available vacation or sick time,</w:t>
      </w:r>
      <w:r w:rsidRPr="00684FF4">
        <w:rPr>
          <w:rFonts w:asciiTheme="minorHAnsi" w:hAnsiTheme="minorHAnsi"/>
          <w:sz w:val="22"/>
          <w:szCs w:val="22"/>
        </w:rPr>
        <w:t xml:space="preserve"> or unpaid leave during this time. Starting on the eleventh day, full-time employees will be paid two-thirds of their normal pay rate, capping at $200 per day and $10,000 total. </w:t>
      </w:r>
      <w:r w:rsidRPr="00D046AA">
        <w:rPr>
          <w:rFonts w:asciiTheme="minorHAnsi" w:hAnsiTheme="minorHAnsi"/>
          <w:sz w:val="22"/>
          <w:szCs w:val="22"/>
        </w:rPr>
        <w:t>The first two weeks of leave under the EFMLEA are unpaid, but employees may utilize paid sick leave (at two-thirds of their regular rate up to $200 per day) or other accrued employer-provided paid time off during those two weeks, up to a maximum of $12,000 for the twelve weeks that include both paid sick leave and expanded family and medical leave.  Employees who substitute accrued employer-provided paid time off during the first two weeks of EFMLEA leave are entitled to the full value of the leave, even if it is greater than $200 per day.</w:t>
      </w:r>
    </w:p>
    <w:p w14:paraId="2180D0DE" w14:textId="77777777" w:rsidR="00D046AA" w:rsidRDefault="00D046AA" w:rsidP="00830FF6">
      <w:pPr>
        <w:jc w:val="both"/>
        <w:rPr>
          <w:rFonts w:asciiTheme="minorHAnsi" w:hAnsiTheme="minorHAnsi"/>
          <w:sz w:val="22"/>
          <w:szCs w:val="22"/>
        </w:rPr>
      </w:pPr>
    </w:p>
    <w:p w14:paraId="65D9960F" w14:textId="77777777" w:rsidR="00E54DDF" w:rsidRPr="00684FF4" w:rsidRDefault="00C9258E" w:rsidP="00830FF6">
      <w:pPr>
        <w:jc w:val="both"/>
        <w:rPr>
          <w:rFonts w:asciiTheme="minorHAnsi" w:hAnsiTheme="minorHAnsi"/>
          <w:sz w:val="22"/>
          <w:szCs w:val="22"/>
        </w:rPr>
      </w:pPr>
      <w:r w:rsidRPr="00684FF4">
        <w:rPr>
          <w:rFonts w:asciiTheme="minorHAnsi" w:hAnsiTheme="minorHAnsi"/>
          <w:sz w:val="22"/>
          <w:szCs w:val="22"/>
        </w:rPr>
        <w:t>Part-time employees or employees on an irregular schedule are entitled to two-thirds of their pay based on the average number of hours the employee worked for the six months prior to taking leave under the EFMLEA. Employees who have worked for less than six months prior to leave are entitled to the employee’s reasonable expectation at hiring of the average number of hours the employee would normally be scheduled to work.</w:t>
      </w:r>
    </w:p>
    <w:p w14:paraId="675EAD3D" w14:textId="77777777" w:rsidR="00830FF6" w:rsidRPr="00684FF4" w:rsidRDefault="00830FF6" w:rsidP="00830FF6">
      <w:pPr>
        <w:jc w:val="both"/>
        <w:rPr>
          <w:rFonts w:asciiTheme="minorHAnsi" w:hAnsiTheme="minorHAnsi"/>
          <w:sz w:val="22"/>
          <w:szCs w:val="22"/>
        </w:rPr>
      </w:pPr>
    </w:p>
    <w:p w14:paraId="3628FDAA" w14:textId="77777777" w:rsidR="00830FF6" w:rsidRPr="00684FF4" w:rsidRDefault="00C9258E" w:rsidP="00830FF6">
      <w:pPr>
        <w:jc w:val="both"/>
        <w:rPr>
          <w:rFonts w:asciiTheme="minorHAnsi" w:hAnsiTheme="minorHAnsi"/>
          <w:sz w:val="22"/>
          <w:szCs w:val="22"/>
        </w:rPr>
      </w:pPr>
      <w:r w:rsidRPr="00684FF4">
        <w:rPr>
          <w:rFonts w:asciiTheme="minorHAnsi" w:hAnsiTheme="minorHAnsi"/>
          <w:sz w:val="22"/>
          <w:szCs w:val="22"/>
        </w:rPr>
        <w:t>Be</w:t>
      </w:r>
      <w:r>
        <w:rPr>
          <w:rFonts w:asciiTheme="minorHAnsi" w:hAnsiTheme="minorHAnsi"/>
          <w:sz w:val="22"/>
          <w:szCs w:val="22"/>
        </w:rPr>
        <w:t>nefit accruals, such as vacation or sick time</w:t>
      </w:r>
      <w:r w:rsidRPr="00684FF4">
        <w:rPr>
          <w:rFonts w:asciiTheme="minorHAnsi" w:hAnsiTheme="minorHAnsi"/>
          <w:sz w:val="22"/>
          <w:szCs w:val="22"/>
        </w:rPr>
        <w:t>, will be suspended during any periods of unpaid leave, and will resume upon return to active employment. Employees will continue to accrue such benefits for the portion of the leave during which they use paid leave.</w:t>
      </w:r>
    </w:p>
    <w:p w14:paraId="5D9829F0" w14:textId="77777777" w:rsidR="00464DF3" w:rsidRPr="00684FF4" w:rsidRDefault="00464DF3" w:rsidP="00830FF6">
      <w:pPr>
        <w:jc w:val="both"/>
        <w:rPr>
          <w:rFonts w:asciiTheme="minorHAnsi" w:hAnsiTheme="minorHAnsi"/>
          <w:sz w:val="22"/>
          <w:szCs w:val="22"/>
        </w:rPr>
      </w:pPr>
    </w:p>
    <w:p w14:paraId="318DCB75" w14:textId="77777777" w:rsidR="00464DF3" w:rsidRPr="00684FF4" w:rsidRDefault="00C9258E" w:rsidP="00464DF3">
      <w:pPr>
        <w:jc w:val="both"/>
        <w:rPr>
          <w:rFonts w:asciiTheme="minorHAnsi" w:hAnsiTheme="minorHAnsi"/>
          <w:b/>
          <w:sz w:val="22"/>
          <w:szCs w:val="22"/>
        </w:rPr>
      </w:pPr>
      <w:r w:rsidRPr="00684FF4">
        <w:rPr>
          <w:rFonts w:asciiTheme="minorHAnsi" w:hAnsiTheme="minorHAnsi"/>
          <w:b/>
          <w:sz w:val="22"/>
          <w:szCs w:val="22"/>
        </w:rPr>
        <w:t>Employee Benefits during Leave</w:t>
      </w:r>
    </w:p>
    <w:p w14:paraId="27C3173B" w14:textId="77777777" w:rsidR="00464DF3" w:rsidRPr="00684FF4" w:rsidRDefault="00C9258E" w:rsidP="00464DF3">
      <w:pPr>
        <w:jc w:val="both"/>
        <w:rPr>
          <w:rFonts w:asciiTheme="minorHAnsi" w:hAnsiTheme="minorHAnsi"/>
          <w:sz w:val="22"/>
          <w:szCs w:val="22"/>
        </w:rPr>
      </w:pPr>
      <w:r w:rsidRPr="00684FF4">
        <w:rPr>
          <w:rFonts w:asciiTheme="minorHAnsi" w:hAnsiTheme="minorHAnsi"/>
          <w:sz w:val="22"/>
          <w:szCs w:val="22"/>
        </w:rPr>
        <w:t xml:space="preserve">While an employee is on leave, </w:t>
      </w:r>
      <w:r>
        <w:rPr>
          <w:rFonts w:asciiTheme="minorHAnsi" w:hAnsiTheme="minorHAnsi"/>
          <w:sz w:val="22"/>
          <w:szCs w:val="22"/>
        </w:rPr>
        <w:t>the Company</w:t>
      </w:r>
      <w:r w:rsidRPr="00684FF4">
        <w:rPr>
          <w:rFonts w:asciiTheme="minorHAnsi" w:hAnsiTheme="minorHAnsi"/>
          <w:sz w:val="22"/>
          <w:szCs w:val="22"/>
        </w:rPr>
        <w:t xml:space="preserve"> will continue the employee’s medical, dental, vision, and/or other benefits during the leave period at the same level and under the same conditions as if the employee had continued to work. While on a paid leave, the </w:t>
      </w:r>
      <w:r>
        <w:rPr>
          <w:rFonts w:asciiTheme="minorHAnsi" w:hAnsiTheme="minorHAnsi"/>
          <w:sz w:val="22"/>
          <w:szCs w:val="22"/>
        </w:rPr>
        <w:t>Company</w:t>
      </w:r>
      <w:r w:rsidRPr="00684FF4">
        <w:rPr>
          <w:rFonts w:asciiTheme="minorHAnsi" w:hAnsiTheme="minorHAnsi"/>
          <w:sz w:val="22"/>
          <w:szCs w:val="22"/>
        </w:rPr>
        <w:t xml:space="preserve"> will continue to make payroll deductions as normal to collect the employee’s share of the premium. While on unpaid leave, employees will continue to be responsible for their share of the insurance </w:t>
      </w:r>
      <w:proofErr w:type="gramStart"/>
      <w:r w:rsidRPr="00684FF4">
        <w:rPr>
          <w:rFonts w:asciiTheme="minorHAnsi" w:hAnsiTheme="minorHAnsi"/>
          <w:sz w:val="22"/>
          <w:szCs w:val="22"/>
        </w:rPr>
        <w:t>premiums, and</w:t>
      </w:r>
      <w:proofErr w:type="gramEnd"/>
      <w:r w:rsidRPr="00684FF4">
        <w:rPr>
          <w:rFonts w:asciiTheme="minorHAnsi" w:hAnsiTheme="minorHAnsi"/>
          <w:sz w:val="22"/>
          <w:szCs w:val="22"/>
        </w:rPr>
        <w:t xml:space="preserve"> will be required to make monthly payments while out on leave. The </w:t>
      </w:r>
      <w:r>
        <w:rPr>
          <w:rFonts w:asciiTheme="minorHAnsi" w:hAnsiTheme="minorHAnsi"/>
          <w:sz w:val="22"/>
          <w:szCs w:val="22"/>
        </w:rPr>
        <w:t xml:space="preserve">employee must make </w:t>
      </w:r>
      <w:r w:rsidRPr="00684FF4">
        <w:rPr>
          <w:rFonts w:asciiTheme="minorHAnsi" w:hAnsiTheme="minorHAnsi"/>
          <w:sz w:val="22"/>
          <w:szCs w:val="22"/>
        </w:rPr>
        <w:t>premium payments by the 1st day of each month.  If the payment is more than 30 days late, the employee’s health and other coverage may be dropped for the duration of the leave.</w:t>
      </w:r>
    </w:p>
    <w:p w14:paraId="025EF01B" w14:textId="77777777" w:rsidR="00464DF3" w:rsidRPr="00684FF4" w:rsidRDefault="00464DF3" w:rsidP="00464DF3">
      <w:pPr>
        <w:jc w:val="both"/>
        <w:rPr>
          <w:rFonts w:asciiTheme="minorHAnsi" w:hAnsiTheme="minorHAnsi"/>
          <w:sz w:val="22"/>
          <w:szCs w:val="22"/>
        </w:rPr>
      </w:pPr>
    </w:p>
    <w:p w14:paraId="0F2DDBBB" w14:textId="77777777" w:rsidR="00464DF3" w:rsidRPr="00684FF4" w:rsidRDefault="00C9258E" w:rsidP="00464DF3">
      <w:pPr>
        <w:jc w:val="both"/>
        <w:rPr>
          <w:rFonts w:asciiTheme="minorHAnsi" w:hAnsiTheme="minorHAnsi"/>
          <w:sz w:val="22"/>
          <w:szCs w:val="22"/>
        </w:rPr>
      </w:pPr>
      <w:r w:rsidRPr="00684FF4">
        <w:rPr>
          <w:rFonts w:asciiTheme="minorHAnsi" w:hAnsiTheme="minorHAnsi"/>
          <w:sz w:val="22"/>
          <w:szCs w:val="22"/>
        </w:rPr>
        <w:t xml:space="preserve">If the employee </w:t>
      </w:r>
      <w:r>
        <w:rPr>
          <w:rFonts w:asciiTheme="minorHAnsi" w:hAnsiTheme="minorHAnsi"/>
          <w:sz w:val="22"/>
          <w:szCs w:val="22"/>
        </w:rPr>
        <w:t>does</w:t>
      </w:r>
      <w:r w:rsidRPr="00684FF4">
        <w:rPr>
          <w:rFonts w:asciiTheme="minorHAnsi" w:hAnsiTheme="minorHAnsi"/>
          <w:sz w:val="22"/>
          <w:szCs w:val="22"/>
        </w:rPr>
        <w:t xml:space="preserve"> not to return to work, </w:t>
      </w:r>
      <w:r>
        <w:rPr>
          <w:rFonts w:asciiTheme="minorHAnsi" w:hAnsiTheme="minorHAnsi"/>
          <w:sz w:val="22"/>
          <w:szCs w:val="22"/>
        </w:rPr>
        <w:t>the Company</w:t>
      </w:r>
      <w:r w:rsidRPr="00684FF4">
        <w:rPr>
          <w:rFonts w:asciiTheme="minorHAnsi" w:hAnsiTheme="minorHAnsi"/>
          <w:sz w:val="22"/>
          <w:szCs w:val="22"/>
        </w:rPr>
        <w:t xml:space="preserve"> may require the employee to reimburse </w:t>
      </w:r>
      <w:r>
        <w:rPr>
          <w:rFonts w:asciiTheme="minorHAnsi" w:hAnsiTheme="minorHAnsi"/>
          <w:sz w:val="22"/>
          <w:szCs w:val="22"/>
        </w:rPr>
        <w:t>the Company</w:t>
      </w:r>
      <w:r w:rsidRPr="00684FF4">
        <w:rPr>
          <w:rFonts w:asciiTheme="minorHAnsi" w:hAnsiTheme="minorHAnsi"/>
          <w:sz w:val="22"/>
          <w:szCs w:val="22"/>
        </w:rPr>
        <w:t xml:space="preserve"> the amount it paid for the employee’s health insurance premium during the leave period.</w:t>
      </w:r>
    </w:p>
    <w:p w14:paraId="6D5356F2" w14:textId="77777777" w:rsidR="000601B2" w:rsidRPr="00684FF4" w:rsidRDefault="000601B2" w:rsidP="00464DF3">
      <w:pPr>
        <w:jc w:val="both"/>
        <w:rPr>
          <w:rFonts w:asciiTheme="minorHAnsi" w:hAnsiTheme="minorHAnsi"/>
          <w:sz w:val="22"/>
          <w:szCs w:val="22"/>
        </w:rPr>
      </w:pPr>
    </w:p>
    <w:p w14:paraId="313B73BB" w14:textId="77777777" w:rsidR="000601B2" w:rsidRPr="00D13D6A" w:rsidRDefault="00C9258E" w:rsidP="000601B2">
      <w:pPr>
        <w:jc w:val="both"/>
        <w:rPr>
          <w:rFonts w:asciiTheme="minorHAnsi" w:hAnsiTheme="minorHAnsi"/>
          <w:b/>
          <w:sz w:val="22"/>
          <w:szCs w:val="22"/>
        </w:rPr>
      </w:pPr>
      <w:r w:rsidRPr="00684FF4">
        <w:rPr>
          <w:rFonts w:asciiTheme="minorHAnsi" w:hAnsiTheme="minorHAnsi"/>
          <w:b/>
          <w:sz w:val="22"/>
          <w:szCs w:val="22"/>
        </w:rPr>
        <w:t xml:space="preserve">Returning </w:t>
      </w:r>
      <w:proofErr w:type="gramStart"/>
      <w:r w:rsidRPr="00684FF4">
        <w:rPr>
          <w:rFonts w:asciiTheme="minorHAnsi" w:hAnsiTheme="minorHAnsi"/>
          <w:b/>
          <w:sz w:val="22"/>
          <w:szCs w:val="22"/>
        </w:rPr>
        <w:t>From</w:t>
      </w:r>
      <w:proofErr w:type="gramEnd"/>
      <w:r w:rsidRPr="00684FF4">
        <w:rPr>
          <w:rFonts w:asciiTheme="minorHAnsi" w:hAnsiTheme="minorHAnsi"/>
          <w:b/>
          <w:sz w:val="22"/>
          <w:szCs w:val="22"/>
        </w:rPr>
        <w:t xml:space="preserve"> Leave</w:t>
      </w:r>
    </w:p>
    <w:p w14:paraId="50D3A37A" w14:textId="77777777" w:rsidR="00830FF6" w:rsidRPr="00684FF4" w:rsidRDefault="00C9258E" w:rsidP="000601B2">
      <w:pPr>
        <w:jc w:val="both"/>
        <w:rPr>
          <w:rFonts w:asciiTheme="minorHAnsi" w:hAnsiTheme="minorHAnsi"/>
          <w:sz w:val="22"/>
          <w:szCs w:val="22"/>
        </w:rPr>
      </w:pPr>
      <w:r w:rsidRPr="00684FF4">
        <w:rPr>
          <w:rFonts w:asciiTheme="minorHAnsi" w:hAnsiTheme="minorHAnsi"/>
          <w:sz w:val="22"/>
          <w:szCs w:val="22"/>
        </w:rPr>
        <w:t>Employees taking leave under this policy will be returned to the same jobs they held when their leaves began. If this is not feasible, employees will be returned to a position that entails substantially equivalent skill, effort, responsibility, and authority as the position they had previously held. The only exceptions to this rule will be in circumstances of reductions in force or reorganizations, where the employees’ positions would have been eliminated even if they had not been on leave.</w:t>
      </w:r>
    </w:p>
    <w:p w14:paraId="6233514A" w14:textId="77777777" w:rsidR="000601B2" w:rsidRPr="00684FF4" w:rsidRDefault="000601B2" w:rsidP="000601B2">
      <w:pPr>
        <w:jc w:val="both"/>
        <w:rPr>
          <w:rFonts w:asciiTheme="minorHAnsi" w:hAnsiTheme="minorHAnsi"/>
          <w:sz w:val="22"/>
          <w:szCs w:val="22"/>
          <w:u w:val="single"/>
        </w:rPr>
      </w:pPr>
    </w:p>
    <w:p w14:paraId="65C27925" w14:textId="77777777" w:rsidR="00830FF6" w:rsidRPr="00684FF4" w:rsidRDefault="00C9258E" w:rsidP="00830FF6">
      <w:pPr>
        <w:jc w:val="both"/>
        <w:rPr>
          <w:rFonts w:asciiTheme="minorHAnsi" w:hAnsiTheme="minorHAnsi"/>
          <w:b/>
          <w:sz w:val="22"/>
          <w:szCs w:val="22"/>
        </w:rPr>
      </w:pPr>
      <w:r w:rsidRPr="00684FF4">
        <w:rPr>
          <w:rFonts w:asciiTheme="minorHAnsi" w:hAnsiTheme="minorHAnsi"/>
          <w:b/>
          <w:sz w:val="22"/>
          <w:szCs w:val="22"/>
        </w:rPr>
        <w:t>Rights, Remedies, and Additional Information</w:t>
      </w:r>
    </w:p>
    <w:p w14:paraId="70AE648B" w14:textId="77777777" w:rsidR="00830FF6" w:rsidRPr="00684FF4" w:rsidRDefault="00C9258E" w:rsidP="00830FF6">
      <w:pPr>
        <w:jc w:val="both"/>
        <w:rPr>
          <w:rFonts w:asciiTheme="minorHAnsi" w:hAnsiTheme="minorHAnsi"/>
          <w:b/>
          <w:bCs/>
        </w:rPr>
      </w:pPr>
      <w:r w:rsidRPr="00684FF4">
        <w:rPr>
          <w:rFonts w:asciiTheme="minorHAnsi" w:hAnsiTheme="minorHAnsi"/>
          <w:sz w:val="22"/>
          <w:szCs w:val="22"/>
        </w:rPr>
        <w:t xml:space="preserve">The </w:t>
      </w:r>
      <w:r>
        <w:rPr>
          <w:rFonts w:asciiTheme="minorHAnsi" w:hAnsiTheme="minorHAnsi"/>
          <w:sz w:val="22"/>
          <w:szCs w:val="22"/>
        </w:rPr>
        <w:t>Company</w:t>
      </w:r>
      <w:r w:rsidRPr="00684FF4">
        <w:rPr>
          <w:rFonts w:asciiTheme="minorHAnsi" w:hAnsiTheme="minorHAnsi"/>
          <w:sz w:val="22"/>
          <w:szCs w:val="22"/>
        </w:rPr>
        <w:t xml:space="preserve"> fully complies with the provisions of the FMLA and EFMLEA. Accordingly, any employee who has questions regarding this policy is encouraged to contact HR. Further information on employee rights </w:t>
      </w:r>
      <w:r w:rsidRPr="00684FF4">
        <w:rPr>
          <w:rFonts w:asciiTheme="minorHAnsi" w:hAnsiTheme="minorHAnsi"/>
          <w:sz w:val="22"/>
          <w:szCs w:val="22"/>
        </w:rPr>
        <w:lastRenderedPageBreak/>
        <w:t xml:space="preserve">and remedies under the FMLA and EFMLEA can be located </w:t>
      </w:r>
      <w:r>
        <w:rPr>
          <w:rFonts w:asciiTheme="minorHAnsi" w:hAnsiTheme="minorHAnsi"/>
          <w:sz w:val="22"/>
          <w:szCs w:val="22"/>
        </w:rPr>
        <w:t>on the Company intranet</w:t>
      </w:r>
      <w:r w:rsidRPr="00684FF4">
        <w:rPr>
          <w:rFonts w:asciiTheme="minorHAnsi" w:hAnsiTheme="minorHAnsi"/>
          <w:sz w:val="22"/>
          <w:szCs w:val="22"/>
        </w:rPr>
        <w:t xml:space="preserve"> or online on the </w:t>
      </w:r>
      <w:r>
        <w:rPr>
          <w:rFonts w:asciiTheme="minorHAnsi" w:hAnsiTheme="minorHAnsi"/>
          <w:sz w:val="22"/>
          <w:szCs w:val="22"/>
        </w:rPr>
        <w:t>DOL’s</w:t>
      </w:r>
      <w:r w:rsidRPr="00684FF4">
        <w:rPr>
          <w:rFonts w:asciiTheme="minorHAnsi" w:hAnsiTheme="minorHAnsi"/>
          <w:sz w:val="22"/>
          <w:szCs w:val="22"/>
        </w:rPr>
        <w:t xml:space="preserve"> website.</w:t>
      </w:r>
    </w:p>
    <w:p w14:paraId="6D541C1C" w14:textId="77777777" w:rsidR="00CF6E99" w:rsidRPr="00684FF4" w:rsidRDefault="00CF6E99" w:rsidP="00CF6E99">
      <w:pPr>
        <w:pStyle w:val="NormalWeb"/>
        <w:shd w:val="clear" w:color="auto" w:fill="FFFFFF"/>
        <w:spacing w:before="0" w:beforeAutospacing="0" w:after="0" w:afterAutospacing="0"/>
        <w:rPr>
          <w:rFonts w:asciiTheme="minorHAnsi" w:hAnsiTheme="minorHAnsi"/>
          <w:sz w:val="22"/>
          <w:szCs w:val="22"/>
        </w:rPr>
      </w:pPr>
    </w:p>
    <w:p w14:paraId="4EC74280" w14:textId="77777777" w:rsidR="00CF6E99" w:rsidRPr="00684FF4" w:rsidRDefault="00C9258E" w:rsidP="00CF6E99">
      <w:pPr>
        <w:pStyle w:val="NormalWeb"/>
        <w:shd w:val="clear" w:color="auto" w:fill="FFFFFF"/>
        <w:spacing w:before="0" w:beforeAutospacing="0" w:after="0" w:afterAutospacing="0"/>
        <w:rPr>
          <w:rFonts w:asciiTheme="minorHAnsi" w:hAnsiTheme="minorHAnsi"/>
          <w:b/>
          <w:sz w:val="22"/>
          <w:szCs w:val="22"/>
        </w:rPr>
      </w:pPr>
      <w:r w:rsidRPr="00684FF4">
        <w:rPr>
          <w:rFonts w:asciiTheme="minorHAnsi" w:hAnsiTheme="minorHAnsi"/>
          <w:b/>
          <w:sz w:val="22"/>
          <w:szCs w:val="22"/>
        </w:rPr>
        <w:t>Expiration of Benefit</w:t>
      </w:r>
    </w:p>
    <w:p w14:paraId="4D4F0ABB" w14:textId="77777777" w:rsidR="00CF6E99" w:rsidRPr="00684FF4" w:rsidRDefault="00C9258E" w:rsidP="00CF6E99">
      <w:pPr>
        <w:pStyle w:val="NormalWeb"/>
        <w:shd w:val="clear" w:color="auto" w:fill="FFFFFF"/>
        <w:spacing w:before="0" w:beforeAutospacing="0" w:after="0" w:afterAutospacing="0"/>
        <w:rPr>
          <w:rFonts w:asciiTheme="minorHAnsi" w:hAnsiTheme="minorHAnsi"/>
          <w:sz w:val="22"/>
          <w:szCs w:val="22"/>
        </w:rPr>
      </w:pPr>
      <w:r w:rsidRPr="00684FF4">
        <w:rPr>
          <w:rFonts w:asciiTheme="minorHAnsi" w:hAnsiTheme="minorHAnsi"/>
          <w:sz w:val="22"/>
          <w:szCs w:val="22"/>
        </w:rPr>
        <w:t xml:space="preserve">The benefits covered in this section are mandated by the Department of Labor (DOL) and expire on December 31, 2020. Any unused benefits will not carry over. In the event of any conflict between </w:t>
      </w:r>
      <w:r>
        <w:rPr>
          <w:rFonts w:asciiTheme="minorHAnsi" w:hAnsiTheme="minorHAnsi"/>
          <w:sz w:val="22"/>
          <w:szCs w:val="22"/>
        </w:rPr>
        <w:t>Company</w:t>
      </w:r>
      <w:r w:rsidRPr="00684FF4">
        <w:rPr>
          <w:rFonts w:asciiTheme="minorHAnsi" w:hAnsiTheme="minorHAnsi"/>
          <w:sz w:val="22"/>
          <w:szCs w:val="22"/>
        </w:rPr>
        <w:t xml:space="preserve"> policy and applicable law, employees will be afforded all rights required by law.</w:t>
      </w:r>
    </w:p>
    <w:p w14:paraId="6C5B86CA" w14:textId="77777777" w:rsidR="00062873" w:rsidRDefault="00062873" w:rsidP="00830FF6">
      <w:pPr>
        <w:jc w:val="both"/>
        <w:rPr>
          <w:rFonts w:asciiTheme="minorHAnsi" w:hAnsiTheme="minorHAnsi"/>
          <w:b/>
          <w:sz w:val="22"/>
          <w:szCs w:val="22"/>
        </w:rPr>
      </w:pPr>
    </w:p>
    <w:p w14:paraId="0E4EF1F1" w14:textId="77777777" w:rsidR="008157F3" w:rsidRPr="00684FF4" w:rsidRDefault="00C9258E" w:rsidP="00830FF6">
      <w:pPr>
        <w:jc w:val="both"/>
        <w:rPr>
          <w:rFonts w:asciiTheme="minorHAnsi" w:hAnsiTheme="minorHAnsi"/>
          <w:b/>
          <w:sz w:val="22"/>
          <w:szCs w:val="22"/>
        </w:rPr>
      </w:pPr>
      <w:r w:rsidRPr="00684FF4">
        <w:rPr>
          <w:rFonts w:asciiTheme="minorHAnsi" w:hAnsiTheme="minorHAnsi"/>
          <w:b/>
          <w:sz w:val="22"/>
          <w:szCs w:val="22"/>
        </w:rPr>
        <w:t xml:space="preserve">Retaliation </w:t>
      </w:r>
    </w:p>
    <w:bookmarkEnd w:id="0"/>
    <w:p w14:paraId="05A45617" w14:textId="77777777" w:rsidR="003E202C" w:rsidRPr="00865450" w:rsidRDefault="00C9258E" w:rsidP="00865450">
      <w:pPr>
        <w:jc w:val="both"/>
        <w:rPr>
          <w:rFonts w:asciiTheme="minorHAnsi" w:hAnsiTheme="minorHAnsi"/>
          <w:sz w:val="22"/>
          <w:szCs w:val="22"/>
        </w:rPr>
      </w:pPr>
      <w:r>
        <w:rPr>
          <w:rFonts w:asciiTheme="minorHAnsi" w:hAnsiTheme="minorHAnsi"/>
          <w:spacing w:val="-3"/>
          <w:sz w:val="22"/>
          <w:szCs w:val="22"/>
        </w:rPr>
        <w:t>The Company</w:t>
      </w:r>
      <w:r w:rsidRPr="00684FF4">
        <w:rPr>
          <w:rFonts w:asciiTheme="minorHAnsi" w:hAnsiTheme="minorHAnsi"/>
          <w:spacing w:val="25"/>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b</w:t>
      </w:r>
      <w:r w:rsidRPr="00684FF4">
        <w:rPr>
          <w:rFonts w:asciiTheme="minorHAnsi" w:hAnsiTheme="minorHAnsi"/>
          <w:spacing w:val="1"/>
          <w:sz w:val="22"/>
          <w:szCs w:val="22"/>
        </w:rPr>
        <w:t>i</w:t>
      </w:r>
      <w:r w:rsidRPr="00684FF4">
        <w:rPr>
          <w:rFonts w:asciiTheme="minorHAnsi" w:hAnsiTheme="minorHAnsi"/>
          <w:sz w:val="22"/>
          <w:szCs w:val="22"/>
        </w:rPr>
        <w:t>de</w:t>
      </w:r>
      <w:r>
        <w:rPr>
          <w:rFonts w:asciiTheme="minorHAnsi" w:hAnsiTheme="minorHAnsi"/>
          <w:sz w:val="22"/>
          <w:szCs w:val="22"/>
        </w:rPr>
        <w:t>s</w:t>
      </w:r>
      <w:r w:rsidRPr="00684FF4">
        <w:rPr>
          <w:rFonts w:asciiTheme="minorHAnsi" w:hAnsiTheme="minorHAnsi"/>
          <w:spacing w:val="21"/>
          <w:sz w:val="22"/>
          <w:szCs w:val="22"/>
        </w:rPr>
        <w:t xml:space="preserve"> </w:t>
      </w:r>
      <w:r w:rsidRPr="00684FF4">
        <w:rPr>
          <w:rFonts w:asciiTheme="minorHAnsi" w:hAnsiTheme="minorHAnsi"/>
          <w:spacing w:val="5"/>
          <w:sz w:val="22"/>
          <w:szCs w:val="22"/>
        </w:rPr>
        <w:t>b</w:t>
      </w:r>
      <w:r w:rsidRPr="00684FF4">
        <w:rPr>
          <w:rFonts w:asciiTheme="minorHAnsi" w:hAnsiTheme="minorHAnsi"/>
          <w:sz w:val="22"/>
          <w:szCs w:val="22"/>
        </w:rPr>
        <w:t>y</w:t>
      </w:r>
      <w:r w:rsidRPr="00684FF4">
        <w:rPr>
          <w:rFonts w:asciiTheme="minorHAnsi" w:hAnsiTheme="minorHAnsi"/>
          <w:spacing w:val="20"/>
          <w:sz w:val="22"/>
          <w:szCs w:val="22"/>
        </w:rPr>
        <w:t xml:space="preserve"> </w:t>
      </w:r>
      <w:r w:rsidRPr="00684FF4">
        <w:rPr>
          <w:rFonts w:asciiTheme="minorHAnsi" w:hAnsiTheme="minorHAnsi"/>
          <w:spacing w:val="-1"/>
          <w:sz w:val="22"/>
          <w:szCs w:val="22"/>
        </w:rPr>
        <w:t>f</w:t>
      </w:r>
      <w:r w:rsidRPr="00684FF4">
        <w:rPr>
          <w:rFonts w:asciiTheme="minorHAnsi" w:hAnsiTheme="minorHAnsi"/>
          <w:spacing w:val="2"/>
          <w:sz w:val="22"/>
          <w:szCs w:val="22"/>
        </w:rPr>
        <w:t>e</w:t>
      </w:r>
      <w:r w:rsidRPr="00684FF4">
        <w:rPr>
          <w:rFonts w:asciiTheme="minorHAnsi" w:hAnsiTheme="minorHAnsi"/>
          <w:sz w:val="22"/>
          <w:szCs w:val="22"/>
        </w:rPr>
        <w:t>d</w:t>
      </w:r>
      <w:r w:rsidRPr="00684FF4">
        <w:rPr>
          <w:rFonts w:asciiTheme="minorHAnsi" w:hAnsiTheme="minorHAnsi"/>
          <w:spacing w:val="-1"/>
          <w:sz w:val="22"/>
          <w:szCs w:val="22"/>
        </w:rPr>
        <w:t>era</w:t>
      </w:r>
      <w:r w:rsidRPr="00684FF4">
        <w:rPr>
          <w:rFonts w:asciiTheme="minorHAnsi" w:hAnsiTheme="minorHAnsi"/>
          <w:spacing w:val="1"/>
          <w:sz w:val="22"/>
          <w:szCs w:val="22"/>
        </w:rPr>
        <w:t>l</w:t>
      </w:r>
      <w:r w:rsidRPr="00684FF4">
        <w:rPr>
          <w:rFonts w:asciiTheme="minorHAnsi" w:hAnsiTheme="minorHAnsi"/>
          <w:sz w:val="22"/>
          <w:szCs w:val="22"/>
        </w:rPr>
        <w:t>,</w:t>
      </w:r>
      <w:r w:rsidRPr="00684FF4">
        <w:rPr>
          <w:rFonts w:asciiTheme="minorHAnsi" w:hAnsiTheme="minorHAnsi"/>
          <w:spacing w:val="20"/>
          <w:sz w:val="22"/>
          <w:szCs w:val="22"/>
        </w:rPr>
        <w:t xml:space="preserve"> </w:t>
      </w:r>
      <w:r w:rsidRPr="00684FF4">
        <w:rPr>
          <w:rFonts w:asciiTheme="minorHAnsi" w:hAnsiTheme="minorHAnsi"/>
          <w:sz w:val="22"/>
          <w:szCs w:val="22"/>
        </w:rPr>
        <w:t>s</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t</w:t>
      </w:r>
      <w:r w:rsidRPr="00684FF4">
        <w:rPr>
          <w:rFonts w:asciiTheme="minorHAnsi" w:hAnsiTheme="minorHAnsi"/>
          <w:sz w:val="22"/>
          <w:szCs w:val="22"/>
        </w:rPr>
        <w:t>e,</w:t>
      </w:r>
      <w:r w:rsidRPr="00684FF4">
        <w:rPr>
          <w:rFonts w:asciiTheme="minorHAnsi" w:hAnsiTheme="minorHAnsi"/>
          <w:spacing w:val="22"/>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nd</w:t>
      </w:r>
      <w:r w:rsidRPr="00684FF4">
        <w:rPr>
          <w:rFonts w:asciiTheme="minorHAnsi" w:hAnsiTheme="minorHAnsi"/>
          <w:spacing w:val="24"/>
          <w:sz w:val="22"/>
          <w:szCs w:val="22"/>
        </w:rPr>
        <w:t xml:space="preserve"> </w:t>
      </w:r>
      <w:r w:rsidRPr="00684FF4">
        <w:rPr>
          <w:rFonts w:asciiTheme="minorHAnsi" w:hAnsiTheme="minorHAnsi"/>
          <w:spacing w:val="1"/>
          <w:sz w:val="22"/>
          <w:szCs w:val="22"/>
        </w:rPr>
        <w:t>l</w:t>
      </w:r>
      <w:r w:rsidRPr="00684FF4">
        <w:rPr>
          <w:rFonts w:asciiTheme="minorHAnsi" w:hAnsiTheme="minorHAnsi"/>
          <w:sz w:val="22"/>
          <w:szCs w:val="22"/>
        </w:rPr>
        <w:t>o</w:t>
      </w:r>
      <w:r w:rsidRPr="00684FF4">
        <w:rPr>
          <w:rFonts w:asciiTheme="minorHAnsi" w:hAnsiTheme="minorHAnsi"/>
          <w:spacing w:val="-1"/>
          <w:sz w:val="22"/>
          <w:szCs w:val="22"/>
        </w:rPr>
        <w:t>ca</w:t>
      </w:r>
      <w:r w:rsidRPr="00684FF4">
        <w:rPr>
          <w:rFonts w:asciiTheme="minorHAnsi" w:hAnsiTheme="minorHAnsi"/>
          <w:sz w:val="22"/>
          <w:szCs w:val="22"/>
        </w:rPr>
        <w:t>l</w:t>
      </w:r>
      <w:r w:rsidRPr="00684FF4">
        <w:rPr>
          <w:rFonts w:asciiTheme="minorHAnsi" w:hAnsiTheme="minorHAnsi"/>
          <w:spacing w:val="22"/>
          <w:sz w:val="22"/>
          <w:szCs w:val="22"/>
        </w:rPr>
        <w:t xml:space="preserve"> </w:t>
      </w:r>
      <w:r w:rsidRPr="00684FF4">
        <w:rPr>
          <w:rFonts w:asciiTheme="minorHAnsi" w:hAnsiTheme="minorHAnsi"/>
          <w:spacing w:val="1"/>
          <w:sz w:val="22"/>
          <w:szCs w:val="22"/>
        </w:rPr>
        <w:t>l</w:t>
      </w:r>
      <w:r w:rsidRPr="00684FF4">
        <w:rPr>
          <w:rFonts w:asciiTheme="minorHAnsi" w:hAnsiTheme="minorHAnsi"/>
          <w:spacing w:val="2"/>
          <w:sz w:val="22"/>
          <w:szCs w:val="22"/>
        </w:rPr>
        <w:t>a</w:t>
      </w:r>
      <w:r w:rsidRPr="00684FF4">
        <w:rPr>
          <w:rFonts w:asciiTheme="minorHAnsi" w:hAnsiTheme="minorHAnsi"/>
          <w:sz w:val="22"/>
          <w:szCs w:val="22"/>
        </w:rPr>
        <w:t>ws</w:t>
      </w:r>
      <w:r w:rsidRPr="00684FF4">
        <w:rPr>
          <w:rFonts w:asciiTheme="minorHAnsi" w:hAnsiTheme="minorHAnsi"/>
          <w:spacing w:val="23"/>
          <w:sz w:val="22"/>
          <w:szCs w:val="22"/>
        </w:rPr>
        <w:t xml:space="preserve"> </w:t>
      </w:r>
      <w:r w:rsidRPr="00684FF4">
        <w:rPr>
          <w:rFonts w:asciiTheme="minorHAnsi" w:hAnsiTheme="minorHAnsi"/>
          <w:sz w:val="22"/>
          <w:szCs w:val="22"/>
        </w:rPr>
        <w:t>p</w:t>
      </w:r>
      <w:r w:rsidRPr="00684FF4">
        <w:rPr>
          <w:rFonts w:asciiTheme="minorHAnsi" w:hAnsiTheme="minorHAnsi"/>
          <w:spacing w:val="-1"/>
          <w:sz w:val="22"/>
          <w:szCs w:val="22"/>
        </w:rPr>
        <w:t>r</w:t>
      </w:r>
      <w:r w:rsidRPr="00684FF4">
        <w:rPr>
          <w:rFonts w:asciiTheme="minorHAnsi" w:hAnsiTheme="minorHAnsi"/>
          <w:sz w:val="22"/>
          <w:szCs w:val="22"/>
        </w:rPr>
        <w:t>oh</w:t>
      </w:r>
      <w:r w:rsidRPr="00684FF4">
        <w:rPr>
          <w:rFonts w:asciiTheme="minorHAnsi" w:hAnsiTheme="minorHAnsi"/>
          <w:spacing w:val="1"/>
          <w:sz w:val="22"/>
          <w:szCs w:val="22"/>
        </w:rPr>
        <w:t>i</w:t>
      </w:r>
      <w:r w:rsidRPr="00684FF4">
        <w:rPr>
          <w:rFonts w:asciiTheme="minorHAnsi" w:hAnsiTheme="minorHAnsi"/>
          <w:sz w:val="22"/>
          <w:szCs w:val="22"/>
        </w:rPr>
        <w:t>b</w:t>
      </w:r>
      <w:r w:rsidRPr="00684FF4">
        <w:rPr>
          <w:rFonts w:asciiTheme="minorHAnsi" w:hAnsiTheme="minorHAnsi"/>
          <w:spacing w:val="1"/>
          <w:sz w:val="22"/>
          <w:szCs w:val="22"/>
        </w:rPr>
        <w:t>i</w:t>
      </w:r>
      <w:r w:rsidRPr="00684FF4">
        <w:rPr>
          <w:rFonts w:asciiTheme="minorHAnsi" w:hAnsiTheme="minorHAnsi"/>
          <w:sz w:val="22"/>
          <w:szCs w:val="22"/>
        </w:rPr>
        <w:t xml:space="preserve">ting </w:t>
      </w:r>
      <w:r w:rsidRPr="00684FF4">
        <w:rPr>
          <w:rFonts w:asciiTheme="minorHAnsi" w:hAnsiTheme="minorHAnsi"/>
          <w:spacing w:val="-1"/>
          <w:sz w:val="22"/>
          <w:szCs w:val="22"/>
        </w:rPr>
        <w:t>re</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li</w:t>
      </w:r>
      <w:r w:rsidRPr="00684FF4">
        <w:rPr>
          <w:rFonts w:asciiTheme="minorHAnsi" w:hAnsiTheme="minorHAnsi"/>
          <w:spacing w:val="-1"/>
          <w:sz w:val="22"/>
          <w:szCs w:val="22"/>
        </w:rPr>
        <w:t>a</w:t>
      </w:r>
      <w:r w:rsidRPr="00684FF4">
        <w:rPr>
          <w:rFonts w:asciiTheme="minorHAnsi" w:hAnsiTheme="minorHAnsi"/>
          <w:spacing w:val="1"/>
          <w:sz w:val="22"/>
          <w:szCs w:val="22"/>
        </w:rPr>
        <w:t>ti</w:t>
      </w:r>
      <w:r w:rsidRPr="00684FF4">
        <w:rPr>
          <w:rFonts w:asciiTheme="minorHAnsi" w:hAnsiTheme="minorHAnsi"/>
          <w:sz w:val="22"/>
          <w:szCs w:val="22"/>
        </w:rPr>
        <w:t xml:space="preserve">on. </w:t>
      </w:r>
      <w:r>
        <w:rPr>
          <w:rFonts w:asciiTheme="minorHAnsi" w:hAnsiTheme="minorHAnsi"/>
          <w:spacing w:val="2"/>
          <w:sz w:val="22"/>
          <w:szCs w:val="22"/>
        </w:rPr>
        <w:t>The Company</w:t>
      </w:r>
      <w:r w:rsidRPr="00684FF4">
        <w:rPr>
          <w:rFonts w:asciiTheme="minorHAnsi" w:hAnsiTheme="minorHAnsi"/>
          <w:spacing w:val="25"/>
          <w:sz w:val="22"/>
          <w:szCs w:val="22"/>
        </w:rPr>
        <w:t xml:space="preserve"> </w:t>
      </w:r>
      <w:r w:rsidRPr="00684FF4">
        <w:rPr>
          <w:rFonts w:asciiTheme="minorHAnsi" w:hAnsiTheme="minorHAnsi"/>
          <w:sz w:val="22"/>
          <w:szCs w:val="22"/>
        </w:rPr>
        <w:t>w</w:t>
      </w:r>
      <w:r w:rsidRPr="00684FF4">
        <w:rPr>
          <w:rFonts w:asciiTheme="minorHAnsi" w:hAnsiTheme="minorHAnsi"/>
          <w:spacing w:val="1"/>
          <w:sz w:val="22"/>
          <w:szCs w:val="22"/>
        </w:rPr>
        <w:t>il</w:t>
      </w:r>
      <w:r w:rsidRPr="00684FF4">
        <w:rPr>
          <w:rFonts w:asciiTheme="minorHAnsi" w:hAnsiTheme="minorHAnsi"/>
          <w:sz w:val="22"/>
          <w:szCs w:val="22"/>
        </w:rPr>
        <w:t>l</w:t>
      </w:r>
      <w:r w:rsidRPr="00684FF4">
        <w:rPr>
          <w:rFonts w:asciiTheme="minorHAnsi" w:hAnsiTheme="minorHAnsi"/>
          <w:spacing w:val="37"/>
          <w:sz w:val="22"/>
          <w:szCs w:val="22"/>
        </w:rPr>
        <w:t xml:space="preserve"> </w:t>
      </w:r>
      <w:r w:rsidRPr="00684FF4">
        <w:rPr>
          <w:rFonts w:asciiTheme="minorHAnsi" w:hAnsiTheme="minorHAnsi"/>
          <w:sz w:val="22"/>
          <w:szCs w:val="22"/>
        </w:rPr>
        <w:t>not</w:t>
      </w:r>
      <w:r w:rsidRPr="00684FF4">
        <w:rPr>
          <w:rFonts w:asciiTheme="minorHAnsi" w:hAnsiTheme="minorHAnsi"/>
          <w:spacing w:val="38"/>
          <w:sz w:val="22"/>
          <w:szCs w:val="22"/>
        </w:rPr>
        <w:t xml:space="preserve"> </w:t>
      </w:r>
      <w:r w:rsidRPr="00684FF4">
        <w:rPr>
          <w:rFonts w:asciiTheme="minorHAnsi" w:hAnsiTheme="minorHAnsi"/>
          <w:spacing w:val="1"/>
          <w:sz w:val="22"/>
          <w:szCs w:val="22"/>
        </w:rPr>
        <w:t>t</w:t>
      </w:r>
      <w:r w:rsidRPr="00684FF4">
        <w:rPr>
          <w:rFonts w:asciiTheme="minorHAnsi" w:hAnsiTheme="minorHAnsi"/>
          <w:sz w:val="22"/>
          <w:szCs w:val="22"/>
        </w:rPr>
        <w:t>o</w:t>
      </w:r>
      <w:r w:rsidRPr="00684FF4">
        <w:rPr>
          <w:rFonts w:asciiTheme="minorHAnsi" w:hAnsiTheme="minorHAnsi"/>
          <w:spacing w:val="1"/>
          <w:sz w:val="22"/>
          <w:szCs w:val="22"/>
        </w:rPr>
        <w:t>l</w:t>
      </w:r>
      <w:r w:rsidRPr="00684FF4">
        <w:rPr>
          <w:rFonts w:asciiTheme="minorHAnsi" w:hAnsiTheme="minorHAnsi"/>
          <w:spacing w:val="-1"/>
          <w:sz w:val="22"/>
          <w:szCs w:val="22"/>
        </w:rPr>
        <w:t>era</w:t>
      </w:r>
      <w:r w:rsidRPr="00684FF4">
        <w:rPr>
          <w:rFonts w:asciiTheme="minorHAnsi" w:hAnsiTheme="minorHAnsi"/>
          <w:spacing w:val="1"/>
          <w:sz w:val="22"/>
          <w:szCs w:val="22"/>
        </w:rPr>
        <w:t>t</w:t>
      </w:r>
      <w:r w:rsidRPr="00684FF4">
        <w:rPr>
          <w:rFonts w:asciiTheme="minorHAnsi" w:hAnsiTheme="minorHAnsi"/>
          <w:sz w:val="22"/>
          <w:szCs w:val="22"/>
        </w:rPr>
        <w:t>e</w:t>
      </w:r>
      <w:r w:rsidRPr="00684FF4">
        <w:rPr>
          <w:rFonts w:asciiTheme="minorHAnsi" w:hAnsiTheme="minorHAnsi"/>
          <w:spacing w:val="33"/>
          <w:sz w:val="22"/>
          <w:szCs w:val="22"/>
        </w:rPr>
        <w:t xml:space="preserve"> </w:t>
      </w:r>
      <w:r w:rsidRPr="00684FF4">
        <w:rPr>
          <w:rFonts w:asciiTheme="minorHAnsi" w:hAnsiTheme="minorHAnsi"/>
          <w:spacing w:val="-1"/>
          <w:sz w:val="22"/>
          <w:szCs w:val="22"/>
        </w:rPr>
        <w:t>re</w:t>
      </w:r>
      <w:r w:rsidRPr="00684FF4">
        <w:rPr>
          <w:rFonts w:asciiTheme="minorHAnsi" w:hAnsiTheme="minorHAnsi"/>
          <w:spacing w:val="1"/>
          <w:sz w:val="22"/>
          <w:szCs w:val="22"/>
        </w:rPr>
        <w:t>t</w:t>
      </w:r>
      <w:r w:rsidRPr="00684FF4">
        <w:rPr>
          <w:rFonts w:asciiTheme="minorHAnsi" w:hAnsiTheme="minorHAnsi"/>
          <w:spacing w:val="-1"/>
          <w:sz w:val="22"/>
          <w:szCs w:val="22"/>
        </w:rPr>
        <w:t>a</w:t>
      </w:r>
      <w:r w:rsidRPr="00684FF4">
        <w:rPr>
          <w:rFonts w:asciiTheme="minorHAnsi" w:hAnsiTheme="minorHAnsi"/>
          <w:spacing w:val="1"/>
          <w:sz w:val="22"/>
          <w:szCs w:val="22"/>
        </w:rPr>
        <w:t>li</w:t>
      </w:r>
      <w:r w:rsidRPr="00684FF4">
        <w:rPr>
          <w:rFonts w:asciiTheme="minorHAnsi" w:hAnsiTheme="minorHAnsi"/>
          <w:spacing w:val="-1"/>
          <w:sz w:val="22"/>
          <w:szCs w:val="22"/>
        </w:rPr>
        <w:t>a</w:t>
      </w:r>
      <w:r w:rsidRPr="00684FF4">
        <w:rPr>
          <w:rFonts w:asciiTheme="minorHAnsi" w:hAnsiTheme="minorHAnsi"/>
          <w:spacing w:val="1"/>
          <w:sz w:val="22"/>
          <w:szCs w:val="22"/>
        </w:rPr>
        <w:t>ti</w:t>
      </w:r>
      <w:r w:rsidRPr="00684FF4">
        <w:rPr>
          <w:rFonts w:asciiTheme="minorHAnsi" w:hAnsiTheme="minorHAnsi"/>
          <w:sz w:val="22"/>
          <w:szCs w:val="22"/>
        </w:rPr>
        <w:t>on</w:t>
      </w:r>
      <w:r w:rsidRPr="00684FF4">
        <w:rPr>
          <w:rFonts w:asciiTheme="minorHAnsi" w:hAnsiTheme="minorHAnsi"/>
          <w:spacing w:val="31"/>
          <w:sz w:val="22"/>
          <w:szCs w:val="22"/>
        </w:rPr>
        <w:t xml:space="preserve"> </w:t>
      </w:r>
      <w:r w:rsidRPr="00684FF4">
        <w:rPr>
          <w:rFonts w:asciiTheme="minorHAnsi" w:hAnsiTheme="minorHAnsi"/>
          <w:spacing w:val="-1"/>
          <w:sz w:val="22"/>
          <w:szCs w:val="22"/>
        </w:rPr>
        <w:t>a</w:t>
      </w:r>
      <w:r w:rsidRPr="00684FF4">
        <w:rPr>
          <w:rFonts w:asciiTheme="minorHAnsi" w:hAnsiTheme="minorHAnsi"/>
          <w:sz w:val="22"/>
          <w:szCs w:val="22"/>
        </w:rPr>
        <w:t>g</w:t>
      </w:r>
      <w:r w:rsidRPr="00684FF4">
        <w:rPr>
          <w:rFonts w:asciiTheme="minorHAnsi" w:hAnsiTheme="minorHAnsi"/>
          <w:spacing w:val="-1"/>
          <w:sz w:val="22"/>
          <w:szCs w:val="22"/>
        </w:rPr>
        <w:t>a</w:t>
      </w:r>
      <w:r w:rsidRPr="00684FF4">
        <w:rPr>
          <w:rFonts w:asciiTheme="minorHAnsi" w:hAnsiTheme="minorHAnsi"/>
          <w:spacing w:val="1"/>
          <w:sz w:val="22"/>
          <w:szCs w:val="22"/>
        </w:rPr>
        <w:t>i</w:t>
      </w:r>
      <w:r w:rsidRPr="00684FF4">
        <w:rPr>
          <w:rFonts w:asciiTheme="minorHAnsi" w:hAnsiTheme="minorHAnsi"/>
          <w:sz w:val="22"/>
          <w:szCs w:val="22"/>
        </w:rPr>
        <w:t>nst</w:t>
      </w:r>
      <w:r w:rsidRPr="00684FF4">
        <w:rPr>
          <w:rFonts w:asciiTheme="minorHAnsi" w:hAnsiTheme="minorHAnsi"/>
          <w:spacing w:val="34"/>
          <w:sz w:val="22"/>
          <w:szCs w:val="22"/>
        </w:rPr>
        <w:t xml:space="preserve"> </w:t>
      </w:r>
      <w:r w:rsidRPr="00684FF4">
        <w:rPr>
          <w:rFonts w:asciiTheme="minorHAnsi" w:hAnsiTheme="minorHAnsi"/>
          <w:spacing w:val="-1"/>
          <w:sz w:val="22"/>
          <w:szCs w:val="22"/>
        </w:rPr>
        <w:t>e</w:t>
      </w:r>
      <w:r w:rsidRPr="00684FF4">
        <w:rPr>
          <w:rFonts w:asciiTheme="minorHAnsi" w:hAnsiTheme="minorHAnsi"/>
          <w:spacing w:val="1"/>
          <w:sz w:val="22"/>
          <w:szCs w:val="22"/>
        </w:rPr>
        <w:t>m</w:t>
      </w:r>
      <w:r w:rsidRPr="00684FF4">
        <w:rPr>
          <w:rFonts w:asciiTheme="minorHAnsi" w:hAnsiTheme="minorHAnsi"/>
          <w:sz w:val="22"/>
          <w:szCs w:val="22"/>
        </w:rPr>
        <w:t>p</w:t>
      </w:r>
      <w:r w:rsidRPr="00684FF4">
        <w:rPr>
          <w:rFonts w:asciiTheme="minorHAnsi" w:hAnsiTheme="minorHAnsi"/>
          <w:spacing w:val="1"/>
          <w:sz w:val="22"/>
          <w:szCs w:val="22"/>
        </w:rPr>
        <w:t>l</w:t>
      </w:r>
      <w:r w:rsidRPr="00684FF4">
        <w:rPr>
          <w:rFonts w:asciiTheme="minorHAnsi" w:hAnsiTheme="minorHAnsi"/>
          <w:spacing w:val="5"/>
          <w:sz w:val="22"/>
          <w:szCs w:val="22"/>
        </w:rPr>
        <w:t>o</w:t>
      </w:r>
      <w:r w:rsidRPr="00684FF4">
        <w:rPr>
          <w:rFonts w:asciiTheme="minorHAnsi" w:hAnsiTheme="minorHAnsi"/>
          <w:spacing w:val="-5"/>
          <w:sz w:val="22"/>
          <w:szCs w:val="22"/>
        </w:rPr>
        <w:t>y</w:t>
      </w:r>
      <w:r w:rsidRPr="00684FF4">
        <w:rPr>
          <w:rFonts w:asciiTheme="minorHAnsi" w:hAnsiTheme="minorHAnsi"/>
          <w:spacing w:val="2"/>
          <w:sz w:val="22"/>
          <w:szCs w:val="22"/>
        </w:rPr>
        <w:t>e</w:t>
      </w:r>
      <w:r w:rsidRPr="00684FF4">
        <w:rPr>
          <w:rFonts w:asciiTheme="minorHAnsi" w:hAnsiTheme="minorHAnsi"/>
          <w:sz w:val="22"/>
          <w:szCs w:val="22"/>
        </w:rPr>
        <w:t>e</w:t>
      </w:r>
      <w:r>
        <w:rPr>
          <w:rFonts w:asciiTheme="minorHAnsi" w:hAnsiTheme="minorHAnsi"/>
          <w:sz w:val="22"/>
          <w:szCs w:val="22"/>
        </w:rPr>
        <w:t>s</w:t>
      </w:r>
      <w:r w:rsidRPr="00684FF4">
        <w:rPr>
          <w:rFonts w:asciiTheme="minorHAnsi" w:hAnsiTheme="minorHAnsi"/>
          <w:spacing w:val="31"/>
          <w:sz w:val="22"/>
          <w:szCs w:val="22"/>
        </w:rPr>
        <w:t xml:space="preserve"> </w:t>
      </w:r>
      <w:r w:rsidRPr="00684FF4">
        <w:rPr>
          <w:rFonts w:asciiTheme="minorHAnsi" w:hAnsiTheme="minorHAnsi"/>
          <w:sz w:val="22"/>
          <w:szCs w:val="22"/>
        </w:rPr>
        <w:t>for taking this leave</w:t>
      </w:r>
      <w:r>
        <w:rPr>
          <w:rFonts w:asciiTheme="minorHAnsi" w:hAnsiTheme="minorHAnsi"/>
          <w:sz w:val="22"/>
          <w:szCs w:val="22"/>
        </w:rPr>
        <w:t xml:space="preserve"> and </w:t>
      </w:r>
      <w:r>
        <w:rPr>
          <w:rFonts w:asciiTheme="minorHAnsi" w:hAnsiTheme="minorHAnsi"/>
          <w:spacing w:val="-1"/>
          <w:sz w:val="22"/>
          <w:szCs w:val="22"/>
        </w:rPr>
        <w:t xml:space="preserve">any such retaliation will be subject to disciplinary action, </w:t>
      </w:r>
      <w:r w:rsidRPr="00684FF4">
        <w:rPr>
          <w:rFonts w:asciiTheme="minorHAnsi" w:hAnsiTheme="minorHAnsi"/>
          <w:sz w:val="22"/>
          <w:szCs w:val="22"/>
        </w:rPr>
        <w:t xml:space="preserve">up to and including termination. </w:t>
      </w:r>
    </w:p>
    <w:sectPr w:rsidR="003E202C" w:rsidRPr="00865450" w:rsidSect="00671850">
      <w:headerReference w:type="default" r:id="rId8"/>
      <w:footerReference w:type="default" r:id="rId9"/>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2E5F0" w14:textId="77777777" w:rsidR="00DA6A31" w:rsidRDefault="00DA6A31">
      <w:r>
        <w:separator/>
      </w:r>
    </w:p>
  </w:endnote>
  <w:endnote w:type="continuationSeparator" w:id="0">
    <w:p w14:paraId="65246C89" w14:textId="77777777" w:rsidR="00DA6A31" w:rsidRDefault="00DA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31017"/>
      <w:docPartObj>
        <w:docPartGallery w:val="Page Numbers (Bottom of Page)"/>
        <w:docPartUnique/>
      </w:docPartObj>
    </w:sdtPr>
    <w:sdtEndPr>
      <w:rPr>
        <w:noProof/>
      </w:rPr>
    </w:sdtEndPr>
    <w:sdtContent>
      <w:p w14:paraId="638489D6" w14:textId="77777777" w:rsidR="00314804" w:rsidRDefault="00C9258E">
        <w:pPr>
          <w:pStyle w:val="Footer"/>
          <w:jc w:val="center"/>
        </w:pPr>
        <w:r>
          <w:fldChar w:fldCharType="begin"/>
        </w:r>
        <w:r>
          <w:instrText xml:space="preserve"> PAGE   \* MERGEFORMAT </w:instrText>
        </w:r>
        <w:r>
          <w:fldChar w:fldCharType="separate"/>
        </w:r>
        <w:r w:rsidR="00FF3688">
          <w:rPr>
            <w:noProof/>
          </w:rPr>
          <w:t>1</w:t>
        </w:r>
        <w:r>
          <w:rPr>
            <w:noProof/>
          </w:rPr>
          <w:fldChar w:fldCharType="end"/>
        </w:r>
      </w:p>
    </w:sdtContent>
  </w:sdt>
  <w:p w14:paraId="6EA8BEAA" w14:textId="77777777" w:rsidR="00E260B9" w:rsidRPr="00A91E2C" w:rsidRDefault="00E260B9" w:rsidP="00F61105">
    <w:pPr>
      <w:pStyle w:val="Footer"/>
      <w:rPr>
        <w:rFonts w:cstheme="minorHAnsi"/>
        <w:b/>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2BA9" w14:textId="77777777" w:rsidR="00DA6A31" w:rsidRDefault="00DA6A31">
      <w:r>
        <w:separator/>
      </w:r>
    </w:p>
  </w:footnote>
  <w:footnote w:type="continuationSeparator" w:id="0">
    <w:p w14:paraId="0CAD3605" w14:textId="77777777" w:rsidR="00DA6A31" w:rsidRDefault="00DA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E292" w14:textId="77777777" w:rsidR="00E82FE9" w:rsidRDefault="00E82FE9">
    <w:pPr>
      <w:pStyle w:val="Header"/>
      <w:rPr>
        <w:rFonts w:asciiTheme="majorHAnsi" w:eastAsiaTheme="majorEastAsia" w:hAnsiTheme="majorHAnsi" w:cstheme="majorBidi"/>
        <w:b/>
        <w:color w:val="000000" w:themeColor="text1"/>
        <w:sz w:val="24"/>
      </w:rPr>
    </w:pPr>
  </w:p>
  <w:p w14:paraId="4DBFE1B1" w14:textId="77777777" w:rsidR="00E82FE9" w:rsidRPr="00F467B6" w:rsidRDefault="00E82FE9">
    <w:pPr>
      <w:pStyle w:val="Header"/>
      <w:rPr>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9E82C4A"/>
    <w:multiLevelType w:val="multilevel"/>
    <w:tmpl w:val="6ABE58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15:restartNumberingAfterBreak="0">
    <w:nsid w:val="1C6D305B"/>
    <w:multiLevelType w:val="hybridMultilevel"/>
    <w:tmpl w:val="BD3E95B4"/>
    <w:lvl w:ilvl="0" w:tplc="3A6496BE">
      <w:start w:val="1"/>
      <w:numFmt w:val="bullet"/>
      <w:lvlText w:val=""/>
      <w:lvlJc w:val="left"/>
      <w:pPr>
        <w:ind w:left="720" w:hanging="360"/>
      </w:pPr>
      <w:rPr>
        <w:rFonts w:ascii="Symbol" w:hAnsi="Symbol" w:hint="default"/>
      </w:rPr>
    </w:lvl>
    <w:lvl w:ilvl="1" w:tplc="60B0C214" w:tentative="1">
      <w:start w:val="1"/>
      <w:numFmt w:val="bullet"/>
      <w:lvlText w:val="o"/>
      <w:lvlJc w:val="left"/>
      <w:pPr>
        <w:ind w:left="1440" w:hanging="360"/>
      </w:pPr>
      <w:rPr>
        <w:rFonts w:ascii="Courier New" w:hAnsi="Courier New" w:cs="Courier New" w:hint="default"/>
      </w:rPr>
    </w:lvl>
    <w:lvl w:ilvl="2" w:tplc="0276EC26" w:tentative="1">
      <w:start w:val="1"/>
      <w:numFmt w:val="bullet"/>
      <w:lvlText w:val=""/>
      <w:lvlJc w:val="left"/>
      <w:pPr>
        <w:ind w:left="2160" w:hanging="360"/>
      </w:pPr>
      <w:rPr>
        <w:rFonts w:ascii="Wingdings" w:hAnsi="Wingdings" w:hint="default"/>
      </w:rPr>
    </w:lvl>
    <w:lvl w:ilvl="3" w:tplc="25965848" w:tentative="1">
      <w:start w:val="1"/>
      <w:numFmt w:val="bullet"/>
      <w:lvlText w:val=""/>
      <w:lvlJc w:val="left"/>
      <w:pPr>
        <w:ind w:left="2880" w:hanging="360"/>
      </w:pPr>
      <w:rPr>
        <w:rFonts w:ascii="Symbol" w:hAnsi="Symbol" w:hint="default"/>
      </w:rPr>
    </w:lvl>
    <w:lvl w:ilvl="4" w:tplc="3BE64C86" w:tentative="1">
      <w:start w:val="1"/>
      <w:numFmt w:val="bullet"/>
      <w:lvlText w:val="o"/>
      <w:lvlJc w:val="left"/>
      <w:pPr>
        <w:ind w:left="3600" w:hanging="360"/>
      </w:pPr>
      <w:rPr>
        <w:rFonts w:ascii="Courier New" w:hAnsi="Courier New" w:cs="Courier New" w:hint="default"/>
      </w:rPr>
    </w:lvl>
    <w:lvl w:ilvl="5" w:tplc="330007E4" w:tentative="1">
      <w:start w:val="1"/>
      <w:numFmt w:val="bullet"/>
      <w:lvlText w:val=""/>
      <w:lvlJc w:val="left"/>
      <w:pPr>
        <w:ind w:left="4320" w:hanging="360"/>
      </w:pPr>
      <w:rPr>
        <w:rFonts w:ascii="Wingdings" w:hAnsi="Wingdings" w:hint="default"/>
      </w:rPr>
    </w:lvl>
    <w:lvl w:ilvl="6" w:tplc="3844071A" w:tentative="1">
      <w:start w:val="1"/>
      <w:numFmt w:val="bullet"/>
      <w:lvlText w:val=""/>
      <w:lvlJc w:val="left"/>
      <w:pPr>
        <w:ind w:left="5040" w:hanging="360"/>
      </w:pPr>
      <w:rPr>
        <w:rFonts w:ascii="Symbol" w:hAnsi="Symbol" w:hint="default"/>
      </w:rPr>
    </w:lvl>
    <w:lvl w:ilvl="7" w:tplc="EC727532" w:tentative="1">
      <w:start w:val="1"/>
      <w:numFmt w:val="bullet"/>
      <w:lvlText w:val="o"/>
      <w:lvlJc w:val="left"/>
      <w:pPr>
        <w:ind w:left="5760" w:hanging="360"/>
      </w:pPr>
      <w:rPr>
        <w:rFonts w:ascii="Courier New" w:hAnsi="Courier New" w:cs="Courier New" w:hint="default"/>
      </w:rPr>
    </w:lvl>
    <w:lvl w:ilvl="8" w:tplc="8514D868" w:tentative="1">
      <w:start w:val="1"/>
      <w:numFmt w:val="bullet"/>
      <w:lvlText w:val=""/>
      <w:lvlJc w:val="left"/>
      <w:pPr>
        <w:ind w:left="6480" w:hanging="360"/>
      </w:pPr>
      <w:rPr>
        <w:rFonts w:ascii="Wingdings" w:hAnsi="Wingdings" w:hint="default"/>
      </w:rPr>
    </w:lvl>
  </w:abstractNum>
  <w:abstractNum w:abstractNumId="9"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6664486"/>
    <w:multiLevelType w:val="hybridMultilevel"/>
    <w:tmpl w:val="1EA87F7A"/>
    <w:lvl w:ilvl="0" w:tplc="C47C514A">
      <w:start w:val="1"/>
      <w:numFmt w:val="decimal"/>
      <w:lvlText w:val="%1."/>
      <w:lvlJc w:val="left"/>
      <w:pPr>
        <w:ind w:left="720" w:hanging="360"/>
      </w:pPr>
      <w:rPr>
        <w:rFonts w:hint="default"/>
      </w:rPr>
    </w:lvl>
    <w:lvl w:ilvl="1" w:tplc="1640D894" w:tentative="1">
      <w:start w:val="1"/>
      <w:numFmt w:val="lowerLetter"/>
      <w:lvlText w:val="%2."/>
      <w:lvlJc w:val="left"/>
      <w:pPr>
        <w:ind w:left="1440" w:hanging="360"/>
      </w:pPr>
    </w:lvl>
    <w:lvl w:ilvl="2" w:tplc="5D2CEB00" w:tentative="1">
      <w:start w:val="1"/>
      <w:numFmt w:val="lowerRoman"/>
      <w:lvlText w:val="%3."/>
      <w:lvlJc w:val="right"/>
      <w:pPr>
        <w:ind w:left="2160" w:hanging="180"/>
      </w:pPr>
    </w:lvl>
    <w:lvl w:ilvl="3" w:tplc="2708B3CA" w:tentative="1">
      <w:start w:val="1"/>
      <w:numFmt w:val="decimal"/>
      <w:lvlText w:val="%4."/>
      <w:lvlJc w:val="left"/>
      <w:pPr>
        <w:ind w:left="2880" w:hanging="360"/>
      </w:pPr>
    </w:lvl>
    <w:lvl w:ilvl="4" w:tplc="01989FB4" w:tentative="1">
      <w:start w:val="1"/>
      <w:numFmt w:val="lowerLetter"/>
      <w:lvlText w:val="%5."/>
      <w:lvlJc w:val="left"/>
      <w:pPr>
        <w:ind w:left="3600" w:hanging="360"/>
      </w:pPr>
    </w:lvl>
    <w:lvl w:ilvl="5" w:tplc="51189598" w:tentative="1">
      <w:start w:val="1"/>
      <w:numFmt w:val="lowerRoman"/>
      <w:lvlText w:val="%6."/>
      <w:lvlJc w:val="right"/>
      <w:pPr>
        <w:ind w:left="4320" w:hanging="180"/>
      </w:pPr>
    </w:lvl>
    <w:lvl w:ilvl="6" w:tplc="8C783B8E" w:tentative="1">
      <w:start w:val="1"/>
      <w:numFmt w:val="decimal"/>
      <w:lvlText w:val="%7."/>
      <w:lvlJc w:val="left"/>
      <w:pPr>
        <w:ind w:left="5040" w:hanging="360"/>
      </w:pPr>
    </w:lvl>
    <w:lvl w:ilvl="7" w:tplc="280222AE" w:tentative="1">
      <w:start w:val="1"/>
      <w:numFmt w:val="lowerLetter"/>
      <w:lvlText w:val="%8."/>
      <w:lvlJc w:val="left"/>
      <w:pPr>
        <w:ind w:left="5760" w:hanging="360"/>
      </w:pPr>
    </w:lvl>
    <w:lvl w:ilvl="8" w:tplc="BDB08672" w:tentative="1">
      <w:start w:val="1"/>
      <w:numFmt w:val="lowerRoman"/>
      <w:lvlText w:val="%9."/>
      <w:lvlJc w:val="right"/>
      <w:pPr>
        <w:ind w:left="6480" w:hanging="180"/>
      </w:pPr>
    </w:lvl>
  </w:abstractNum>
  <w:abstractNum w:abstractNumId="11" w15:restartNumberingAfterBreak="0">
    <w:nsid w:val="2E6D4CBE"/>
    <w:multiLevelType w:val="hybridMultilevel"/>
    <w:tmpl w:val="9BD6C5EE"/>
    <w:lvl w:ilvl="0" w:tplc="F698D978">
      <w:start w:val="1"/>
      <w:numFmt w:val="bullet"/>
      <w:lvlText w:val=""/>
      <w:lvlJc w:val="left"/>
      <w:pPr>
        <w:ind w:left="720" w:hanging="360"/>
      </w:pPr>
      <w:rPr>
        <w:rFonts w:ascii="Symbol" w:hAnsi="Symbol" w:hint="default"/>
      </w:rPr>
    </w:lvl>
    <w:lvl w:ilvl="1" w:tplc="639234B6" w:tentative="1">
      <w:start w:val="1"/>
      <w:numFmt w:val="bullet"/>
      <w:lvlText w:val="o"/>
      <w:lvlJc w:val="left"/>
      <w:pPr>
        <w:ind w:left="1440" w:hanging="360"/>
      </w:pPr>
      <w:rPr>
        <w:rFonts w:ascii="Courier New" w:hAnsi="Courier New" w:cs="Courier New" w:hint="default"/>
      </w:rPr>
    </w:lvl>
    <w:lvl w:ilvl="2" w:tplc="8F40254E" w:tentative="1">
      <w:start w:val="1"/>
      <w:numFmt w:val="bullet"/>
      <w:lvlText w:val=""/>
      <w:lvlJc w:val="left"/>
      <w:pPr>
        <w:ind w:left="2160" w:hanging="360"/>
      </w:pPr>
      <w:rPr>
        <w:rFonts w:ascii="Wingdings" w:hAnsi="Wingdings" w:hint="default"/>
      </w:rPr>
    </w:lvl>
    <w:lvl w:ilvl="3" w:tplc="7BE0D4F4" w:tentative="1">
      <w:start w:val="1"/>
      <w:numFmt w:val="bullet"/>
      <w:lvlText w:val=""/>
      <w:lvlJc w:val="left"/>
      <w:pPr>
        <w:ind w:left="2880" w:hanging="360"/>
      </w:pPr>
      <w:rPr>
        <w:rFonts w:ascii="Symbol" w:hAnsi="Symbol" w:hint="default"/>
      </w:rPr>
    </w:lvl>
    <w:lvl w:ilvl="4" w:tplc="5664978E" w:tentative="1">
      <w:start w:val="1"/>
      <w:numFmt w:val="bullet"/>
      <w:lvlText w:val="o"/>
      <w:lvlJc w:val="left"/>
      <w:pPr>
        <w:ind w:left="3600" w:hanging="360"/>
      </w:pPr>
      <w:rPr>
        <w:rFonts w:ascii="Courier New" w:hAnsi="Courier New" w:cs="Courier New" w:hint="default"/>
      </w:rPr>
    </w:lvl>
    <w:lvl w:ilvl="5" w:tplc="8DBA9292" w:tentative="1">
      <w:start w:val="1"/>
      <w:numFmt w:val="bullet"/>
      <w:lvlText w:val=""/>
      <w:lvlJc w:val="left"/>
      <w:pPr>
        <w:ind w:left="4320" w:hanging="360"/>
      </w:pPr>
      <w:rPr>
        <w:rFonts w:ascii="Wingdings" w:hAnsi="Wingdings" w:hint="default"/>
      </w:rPr>
    </w:lvl>
    <w:lvl w:ilvl="6" w:tplc="7B8642FE" w:tentative="1">
      <w:start w:val="1"/>
      <w:numFmt w:val="bullet"/>
      <w:lvlText w:val=""/>
      <w:lvlJc w:val="left"/>
      <w:pPr>
        <w:ind w:left="5040" w:hanging="360"/>
      </w:pPr>
      <w:rPr>
        <w:rFonts w:ascii="Symbol" w:hAnsi="Symbol" w:hint="default"/>
      </w:rPr>
    </w:lvl>
    <w:lvl w:ilvl="7" w:tplc="6AA6ED88" w:tentative="1">
      <w:start w:val="1"/>
      <w:numFmt w:val="bullet"/>
      <w:lvlText w:val="o"/>
      <w:lvlJc w:val="left"/>
      <w:pPr>
        <w:ind w:left="5760" w:hanging="360"/>
      </w:pPr>
      <w:rPr>
        <w:rFonts w:ascii="Courier New" w:hAnsi="Courier New" w:cs="Courier New" w:hint="default"/>
      </w:rPr>
    </w:lvl>
    <w:lvl w:ilvl="8" w:tplc="33DCEBB8" w:tentative="1">
      <w:start w:val="1"/>
      <w:numFmt w:val="bullet"/>
      <w:lvlText w:val=""/>
      <w:lvlJc w:val="left"/>
      <w:pPr>
        <w:ind w:left="6480" w:hanging="360"/>
      </w:pPr>
      <w:rPr>
        <w:rFonts w:ascii="Wingdings" w:hAnsi="Wingdings" w:hint="default"/>
      </w:rPr>
    </w:lvl>
  </w:abstractNum>
  <w:abstractNum w:abstractNumId="12" w15:restartNumberingAfterBreak="0">
    <w:nsid w:val="3AD24BC4"/>
    <w:multiLevelType w:val="hybridMultilevel"/>
    <w:tmpl w:val="E1C6FE74"/>
    <w:lvl w:ilvl="0" w:tplc="2856E9BC">
      <w:start w:val="1"/>
      <w:numFmt w:val="decimal"/>
      <w:lvlText w:val="%1."/>
      <w:lvlJc w:val="left"/>
      <w:pPr>
        <w:ind w:left="720" w:hanging="360"/>
      </w:pPr>
    </w:lvl>
    <w:lvl w:ilvl="1" w:tplc="6E784BE0" w:tentative="1">
      <w:start w:val="1"/>
      <w:numFmt w:val="lowerLetter"/>
      <w:lvlText w:val="%2."/>
      <w:lvlJc w:val="left"/>
      <w:pPr>
        <w:ind w:left="1440" w:hanging="360"/>
      </w:pPr>
    </w:lvl>
    <w:lvl w:ilvl="2" w:tplc="35DEDF38" w:tentative="1">
      <w:start w:val="1"/>
      <w:numFmt w:val="lowerRoman"/>
      <w:lvlText w:val="%3."/>
      <w:lvlJc w:val="right"/>
      <w:pPr>
        <w:ind w:left="2160" w:hanging="180"/>
      </w:pPr>
    </w:lvl>
    <w:lvl w:ilvl="3" w:tplc="14880E8A" w:tentative="1">
      <w:start w:val="1"/>
      <w:numFmt w:val="decimal"/>
      <w:lvlText w:val="%4."/>
      <w:lvlJc w:val="left"/>
      <w:pPr>
        <w:ind w:left="2880" w:hanging="360"/>
      </w:pPr>
    </w:lvl>
    <w:lvl w:ilvl="4" w:tplc="2012D9FA" w:tentative="1">
      <w:start w:val="1"/>
      <w:numFmt w:val="lowerLetter"/>
      <w:lvlText w:val="%5."/>
      <w:lvlJc w:val="left"/>
      <w:pPr>
        <w:ind w:left="3600" w:hanging="360"/>
      </w:pPr>
    </w:lvl>
    <w:lvl w:ilvl="5" w:tplc="C7F20DEC" w:tentative="1">
      <w:start w:val="1"/>
      <w:numFmt w:val="lowerRoman"/>
      <w:lvlText w:val="%6."/>
      <w:lvlJc w:val="right"/>
      <w:pPr>
        <w:ind w:left="4320" w:hanging="180"/>
      </w:pPr>
    </w:lvl>
    <w:lvl w:ilvl="6" w:tplc="8680786C" w:tentative="1">
      <w:start w:val="1"/>
      <w:numFmt w:val="decimal"/>
      <w:lvlText w:val="%7."/>
      <w:lvlJc w:val="left"/>
      <w:pPr>
        <w:ind w:left="5040" w:hanging="360"/>
      </w:pPr>
    </w:lvl>
    <w:lvl w:ilvl="7" w:tplc="66E275F0" w:tentative="1">
      <w:start w:val="1"/>
      <w:numFmt w:val="lowerLetter"/>
      <w:lvlText w:val="%8."/>
      <w:lvlJc w:val="left"/>
      <w:pPr>
        <w:ind w:left="5760" w:hanging="360"/>
      </w:pPr>
    </w:lvl>
    <w:lvl w:ilvl="8" w:tplc="F3E65A9E" w:tentative="1">
      <w:start w:val="1"/>
      <w:numFmt w:val="lowerRoman"/>
      <w:lvlText w:val="%9."/>
      <w:lvlJc w:val="right"/>
      <w:pPr>
        <w:ind w:left="6480" w:hanging="180"/>
      </w:pPr>
    </w:lvl>
  </w:abstractNum>
  <w:abstractNum w:abstractNumId="13" w15:restartNumberingAfterBreak="0">
    <w:nsid w:val="427543F9"/>
    <w:multiLevelType w:val="hybridMultilevel"/>
    <w:tmpl w:val="BD8ACAC8"/>
    <w:lvl w:ilvl="0" w:tplc="5C06E57E">
      <w:start w:val="1"/>
      <w:numFmt w:val="bullet"/>
      <w:lvlText w:val=""/>
      <w:lvlJc w:val="left"/>
      <w:pPr>
        <w:ind w:left="720" w:hanging="360"/>
      </w:pPr>
      <w:rPr>
        <w:rFonts w:ascii="Symbol" w:hAnsi="Symbol" w:hint="default"/>
      </w:rPr>
    </w:lvl>
    <w:lvl w:ilvl="1" w:tplc="C07E33B0">
      <w:start w:val="1"/>
      <w:numFmt w:val="decimal"/>
      <w:lvlText w:val="%2)"/>
      <w:lvlJc w:val="left"/>
      <w:pPr>
        <w:ind w:left="1440" w:hanging="360"/>
      </w:pPr>
      <w:rPr>
        <w:rFonts w:hint="default"/>
      </w:rPr>
    </w:lvl>
    <w:lvl w:ilvl="2" w:tplc="7028125E" w:tentative="1">
      <w:start w:val="1"/>
      <w:numFmt w:val="bullet"/>
      <w:lvlText w:val=""/>
      <w:lvlJc w:val="left"/>
      <w:pPr>
        <w:ind w:left="2160" w:hanging="360"/>
      </w:pPr>
      <w:rPr>
        <w:rFonts w:ascii="Wingdings" w:hAnsi="Wingdings" w:hint="default"/>
      </w:rPr>
    </w:lvl>
    <w:lvl w:ilvl="3" w:tplc="DD86DE64" w:tentative="1">
      <w:start w:val="1"/>
      <w:numFmt w:val="bullet"/>
      <w:lvlText w:val=""/>
      <w:lvlJc w:val="left"/>
      <w:pPr>
        <w:ind w:left="2880" w:hanging="360"/>
      </w:pPr>
      <w:rPr>
        <w:rFonts w:ascii="Symbol" w:hAnsi="Symbol" w:hint="default"/>
      </w:rPr>
    </w:lvl>
    <w:lvl w:ilvl="4" w:tplc="3140C920" w:tentative="1">
      <w:start w:val="1"/>
      <w:numFmt w:val="bullet"/>
      <w:lvlText w:val="o"/>
      <w:lvlJc w:val="left"/>
      <w:pPr>
        <w:ind w:left="3600" w:hanging="360"/>
      </w:pPr>
      <w:rPr>
        <w:rFonts w:ascii="Courier New" w:hAnsi="Courier New" w:cs="Courier New" w:hint="default"/>
      </w:rPr>
    </w:lvl>
    <w:lvl w:ilvl="5" w:tplc="77822912" w:tentative="1">
      <w:start w:val="1"/>
      <w:numFmt w:val="bullet"/>
      <w:lvlText w:val=""/>
      <w:lvlJc w:val="left"/>
      <w:pPr>
        <w:ind w:left="4320" w:hanging="360"/>
      </w:pPr>
      <w:rPr>
        <w:rFonts w:ascii="Wingdings" w:hAnsi="Wingdings" w:hint="default"/>
      </w:rPr>
    </w:lvl>
    <w:lvl w:ilvl="6" w:tplc="FFBA4852" w:tentative="1">
      <w:start w:val="1"/>
      <w:numFmt w:val="bullet"/>
      <w:lvlText w:val=""/>
      <w:lvlJc w:val="left"/>
      <w:pPr>
        <w:ind w:left="5040" w:hanging="360"/>
      </w:pPr>
      <w:rPr>
        <w:rFonts w:ascii="Symbol" w:hAnsi="Symbol" w:hint="default"/>
      </w:rPr>
    </w:lvl>
    <w:lvl w:ilvl="7" w:tplc="D9C86C76" w:tentative="1">
      <w:start w:val="1"/>
      <w:numFmt w:val="bullet"/>
      <w:lvlText w:val="o"/>
      <w:lvlJc w:val="left"/>
      <w:pPr>
        <w:ind w:left="5760" w:hanging="360"/>
      </w:pPr>
      <w:rPr>
        <w:rFonts w:ascii="Courier New" w:hAnsi="Courier New" w:cs="Courier New" w:hint="default"/>
      </w:rPr>
    </w:lvl>
    <w:lvl w:ilvl="8" w:tplc="84CC2BAC" w:tentative="1">
      <w:start w:val="1"/>
      <w:numFmt w:val="bullet"/>
      <w:lvlText w:val=""/>
      <w:lvlJc w:val="left"/>
      <w:pPr>
        <w:ind w:left="6480" w:hanging="360"/>
      </w:pPr>
      <w:rPr>
        <w:rFonts w:ascii="Wingdings" w:hAnsi="Wingdings" w:hint="default"/>
      </w:rPr>
    </w:lvl>
  </w:abstractNum>
  <w:abstractNum w:abstractNumId="14"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13B4A"/>
    <w:multiLevelType w:val="hybridMultilevel"/>
    <w:tmpl w:val="65DC10F4"/>
    <w:lvl w:ilvl="0" w:tplc="D4F8E8A8">
      <w:start w:val="1"/>
      <w:numFmt w:val="decimal"/>
      <w:pStyle w:val="CellNumber"/>
      <w:suff w:val="nothing"/>
      <w:lvlText w:val="%1."/>
      <w:lvlJc w:val="left"/>
      <w:pPr>
        <w:ind w:left="0" w:firstLine="0"/>
      </w:pPr>
      <w:rPr>
        <w:rFonts w:hint="default"/>
      </w:rPr>
    </w:lvl>
    <w:lvl w:ilvl="1" w:tplc="28EE7E3A" w:tentative="1">
      <w:start w:val="1"/>
      <w:numFmt w:val="lowerLetter"/>
      <w:lvlText w:val="%2."/>
      <w:lvlJc w:val="left"/>
      <w:pPr>
        <w:ind w:left="1440" w:hanging="360"/>
      </w:pPr>
    </w:lvl>
    <w:lvl w:ilvl="2" w:tplc="D55CAF0E" w:tentative="1">
      <w:start w:val="1"/>
      <w:numFmt w:val="lowerRoman"/>
      <w:lvlText w:val="%3."/>
      <w:lvlJc w:val="right"/>
      <w:pPr>
        <w:ind w:left="2160" w:hanging="180"/>
      </w:pPr>
    </w:lvl>
    <w:lvl w:ilvl="3" w:tplc="5186E9E6" w:tentative="1">
      <w:start w:val="1"/>
      <w:numFmt w:val="decimal"/>
      <w:lvlText w:val="%4."/>
      <w:lvlJc w:val="left"/>
      <w:pPr>
        <w:ind w:left="2880" w:hanging="360"/>
      </w:pPr>
    </w:lvl>
    <w:lvl w:ilvl="4" w:tplc="AECC606A" w:tentative="1">
      <w:start w:val="1"/>
      <w:numFmt w:val="lowerLetter"/>
      <w:lvlText w:val="%5."/>
      <w:lvlJc w:val="left"/>
      <w:pPr>
        <w:ind w:left="3600" w:hanging="360"/>
      </w:pPr>
    </w:lvl>
    <w:lvl w:ilvl="5" w:tplc="29C0F3BC" w:tentative="1">
      <w:start w:val="1"/>
      <w:numFmt w:val="lowerRoman"/>
      <w:lvlText w:val="%6."/>
      <w:lvlJc w:val="right"/>
      <w:pPr>
        <w:ind w:left="4320" w:hanging="180"/>
      </w:pPr>
    </w:lvl>
    <w:lvl w:ilvl="6" w:tplc="33ACD1F4" w:tentative="1">
      <w:start w:val="1"/>
      <w:numFmt w:val="decimal"/>
      <w:lvlText w:val="%7."/>
      <w:lvlJc w:val="left"/>
      <w:pPr>
        <w:ind w:left="5040" w:hanging="360"/>
      </w:pPr>
    </w:lvl>
    <w:lvl w:ilvl="7" w:tplc="1A104F48" w:tentative="1">
      <w:start w:val="1"/>
      <w:numFmt w:val="lowerLetter"/>
      <w:lvlText w:val="%8."/>
      <w:lvlJc w:val="left"/>
      <w:pPr>
        <w:ind w:left="5760" w:hanging="360"/>
      </w:pPr>
    </w:lvl>
    <w:lvl w:ilvl="8" w:tplc="D27442C4"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4E7B19D1"/>
    <w:multiLevelType w:val="multilevel"/>
    <w:tmpl w:val="3F0AC2A8"/>
    <w:name w:val="zzmpArticle||Article|2|1|1|5|10|41||1|12|1||1|12|1||1|12|1||1|12|0||1|12|0||1|12|0||1|12|0||1|12|0||"/>
    <w:lvl w:ilvl="0">
      <w:start w:val="1"/>
      <w:numFmt w:val="decimal"/>
      <w:pStyle w:val="ArticleL1"/>
      <w:suff w:val="nothing"/>
      <w:lvlText w:val="ARTICLE %1"/>
      <w:lvlJc w:val="left"/>
      <w:pPr>
        <w:tabs>
          <w:tab w:val="num" w:pos="7290"/>
        </w:tabs>
        <w:ind w:left="6570" w:firstLine="0"/>
      </w:pPr>
      <w:rPr>
        <w:b/>
        <w:i w:val="0"/>
        <w:caps/>
        <w:smallCaps w:val="0"/>
        <w:u w:val="none"/>
      </w:rPr>
    </w:lvl>
    <w:lvl w:ilvl="1">
      <w:start w:val="1"/>
      <w:numFmt w:val="decimal"/>
      <w:pStyle w:val="ArticleL2"/>
      <w:isLgl/>
      <w:lvlText w:val="%1.%2"/>
      <w:lvlJc w:val="left"/>
      <w:pPr>
        <w:tabs>
          <w:tab w:val="num" w:pos="8010"/>
        </w:tabs>
        <w:ind w:left="6570" w:firstLine="720"/>
      </w:pPr>
      <w:rPr>
        <w:b w:val="0"/>
        <w:i w:val="0"/>
        <w:caps w:val="0"/>
        <w:smallCaps w:val="0"/>
        <w:u w:val="none"/>
      </w:rPr>
    </w:lvl>
    <w:lvl w:ilvl="2">
      <w:start w:val="1"/>
      <w:numFmt w:val="decimal"/>
      <w:pStyle w:val="ArticleL3"/>
      <w:isLgl/>
      <w:lvlText w:val="%1.%2.%3"/>
      <w:lvlJc w:val="left"/>
      <w:pPr>
        <w:tabs>
          <w:tab w:val="num" w:pos="8730"/>
        </w:tabs>
        <w:ind w:left="6570" w:firstLine="1440"/>
      </w:pPr>
      <w:rPr>
        <w:b w:val="0"/>
        <w:i w:val="0"/>
        <w:caps w:val="0"/>
        <w:smallCaps w:val="0"/>
        <w:u w:val="none"/>
      </w:rPr>
    </w:lvl>
    <w:lvl w:ilvl="3">
      <w:start w:val="1"/>
      <w:numFmt w:val="lowerLetter"/>
      <w:pStyle w:val="ArticleL4"/>
      <w:lvlText w:val="(%4)"/>
      <w:lvlJc w:val="left"/>
      <w:pPr>
        <w:tabs>
          <w:tab w:val="num" w:pos="9450"/>
        </w:tabs>
        <w:ind w:left="6570" w:firstLine="2160"/>
      </w:pPr>
      <w:rPr>
        <w:b w:val="0"/>
        <w:i w:val="0"/>
        <w:caps w:val="0"/>
        <w:smallCaps w:val="0"/>
        <w:u w:val="none"/>
      </w:rPr>
    </w:lvl>
    <w:lvl w:ilvl="4">
      <w:start w:val="1"/>
      <w:numFmt w:val="lowerRoman"/>
      <w:pStyle w:val="ArticleL5"/>
      <w:lvlText w:val="(%5)"/>
      <w:lvlJc w:val="left"/>
      <w:pPr>
        <w:tabs>
          <w:tab w:val="num" w:pos="10170"/>
        </w:tabs>
        <w:ind w:left="6570" w:firstLine="2880"/>
      </w:pPr>
      <w:rPr>
        <w:b w:val="0"/>
        <w:i w:val="0"/>
        <w:caps w:val="0"/>
        <w:smallCaps w:val="0"/>
        <w:u w:val="none"/>
      </w:rPr>
    </w:lvl>
    <w:lvl w:ilvl="5">
      <w:start w:val="1"/>
      <w:numFmt w:val="decimal"/>
      <w:pStyle w:val="ArticleL6"/>
      <w:lvlText w:val="(%6)"/>
      <w:lvlJc w:val="left"/>
      <w:pPr>
        <w:tabs>
          <w:tab w:val="num" w:pos="10890"/>
        </w:tabs>
        <w:ind w:left="6570" w:firstLine="3600"/>
      </w:pPr>
      <w:rPr>
        <w:b w:val="0"/>
        <w:i w:val="0"/>
        <w:caps w:val="0"/>
        <w:smallCaps w:val="0"/>
        <w:u w:val="none"/>
      </w:rPr>
    </w:lvl>
    <w:lvl w:ilvl="6">
      <w:start w:val="1"/>
      <w:numFmt w:val="lowerLetter"/>
      <w:pStyle w:val="ArticleL7"/>
      <w:lvlText w:val="%7."/>
      <w:lvlJc w:val="left"/>
      <w:pPr>
        <w:tabs>
          <w:tab w:val="num" w:pos="11610"/>
        </w:tabs>
        <w:ind w:left="6570" w:firstLine="4320"/>
      </w:pPr>
      <w:rPr>
        <w:b w:val="0"/>
        <w:i w:val="0"/>
        <w:caps w:val="0"/>
        <w:smallCaps w:val="0"/>
        <w:u w:val="none"/>
      </w:rPr>
    </w:lvl>
    <w:lvl w:ilvl="7">
      <w:start w:val="1"/>
      <w:numFmt w:val="lowerRoman"/>
      <w:pStyle w:val="ArticleL8"/>
      <w:lvlText w:val="%8."/>
      <w:lvlJc w:val="left"/>
      <w:pPr>
        <w:tabs>
          <w:tab w:val="num" w:pos="12330"/>
        </w:tabs>
        <w:ind w:left="6570" w:firstLine="5040"/>
      </w:pPr>
      <w:rPr>
        <w:b w:val="0"/>
        <w:i w:val="0"/>
        <w:caps w:val="0"/>
        <w:smallCaps w:val="0"/>
        <w:u w:val="none"/>
      </w:rPr>
    </w:lvl>
    <w:lvl w:ilvl="8">
      <w:start w:val="1"/>
      <w:numFmt w:val="decimal"/>
      <w:pStyle w:val="ArticleL9"/>
      <w:lvlText w:val="%9."/>
      <w:lvlJc w:val="left"/>
      <w:pPr>
        <w:tabs>
          <w:tab w:val="num" w:pos="13050"/>
        </w:tabs>
        <w:ind w:left="6570" w:firstLine="5760"/>
      </w:pPr>
      <w:rPr>
        <w:b w:val="0"/>
        <w:i w:val="0"/>
        <w:caps w:val="0"/>
        <w:smallCaps w:val="0"/>
        <w:u w:val="none"/>
      </w:rPr>
    </w:lvl>
  </w:abstractNum>
  <w:abstractNum w:abstractNumId="18"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9"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681F98"/>
    <w:multiLevelType w:val="hybridMultilevel"/>
    <w:tmpl w:val="88ACB2B4"/>
    <w:lvl w:ilvl="0" w:tplc="9A40EE1C">
      <w:start w:val="1"/>
      <w:numFmt w:val="bullet"/>
      <w:lvlText w:val=""/>
      <w:lvlJc w:val="left"/>
      <w:pPr>
        <w:ind w:left="720" w:hanging="360"/>
      </w:pPr>
      <w:rPr>
        <w:rFonts w:ascii="Symbol" w:hAnsi="Symbol" w:hint="default"/>
      </w:rPr>
    </w:lvl>
    <w:lvl w:ilvl="1" w:tplc="4004329E">
      <w:start w:val="1"/>
      <w:numFmt w:val="bullet"/>
      <w:lvlText w:val="o"/>
      <w:lvlJc w:val="left"/>
      <w:pPr>
        <w:ind w:left="1440" w:hanging="360"/>
      </w:pPr>
      <w:rPr>
        <w:rFonts w:ascii="Courier New" w:hAnsi="Courier New" w:cs="Courier New" w:hint="default"/>
      </w:rPr>
    </w:lvl>
    <w:lvl w:ilvl="2" w:tplc="657CD1CE" w:tentative="1">
      <w:start w:val="1"/>
      <w:numFmt w:val="bullet"/>
      <w:lvlText w:val=""/>
      <w:lvlJc w:val="left"/>
      <w:pPr>
        <w:ind w:left="2160" w:hanging="360"/>
      </w:pPr>
      <w:rPr>
        <w:rFonts w:ascii="Wingdings" w:hAnsi="Wingdings" w:hint="default"/>
      </w:rPr>
    </w:lvl>
    <w:lvl w:ilvl="3" w:tplc="471C6C5C" w:tentative="1">
      <w:start w:val="1"/>
      <w:numFmt w:val="bullet"/>
      <w:lvlText w:val=""/>
      <w:lvlJc w:val="left"/>
      <w:pPr>
        <w:ind w:left="2880" w:hanging="360"/>
      </w:pPr>
      <w:rPr>
        <w:rFonts w:ascii="Symbol" w:hAnsi="Symbol" w:hint="default"/>
      </w:rPr>
    </w:lvl>
    <w:lvl w:ilvl="4" w:tplc="61324AD6" w:tentative="1">
      <w:start w:val="1"/>
      <w:numFmt w:val="bullet"/>
      <w:lvlText w:val="o"/>
      <w:lvlJc w:val="left"/>
      <w:pPr>
        <w:ind w:left="3600" w:hanging="360"/>
      </w:pPr>
      <w:rPr>
        <w:rFonts w:ascii="Courier New" w:hAnsi="Courier New" w:cs="Courier New" w:hint="default"/>
      </w:rPr>
    </w:lvl>
    <w:lvl w:ilvl="5" w:tplc="6158E296" w:tentative="1">
      <w:start w:val="1"/>
      <w:numFmt w:val="bullet"/>
      <w:lvlText w:val=""/>
      <w:lvlJc w:val="left"/>
      <w:pPr>
        <w:ind w:left="4320" w:hanging="360"/>
      </w:pPr>
      <w:rPr>
        <w:rFonts w:ascii="Wingdings" w:hAnsi="Wingdings" w:hint="default"/>
      </w:rPr>
    </w:lvl>
    <w:lvl w:ilvl="6" w:tplc="31421DA8" w:tentative="1">
      <w:start w:val="1"/>
      <w:numFmt w:val="bullet"/>
      <w:lvlText w:val=""/>
      <w:lvlJc w:val="left"/>
      <w:pPr>
        <w:ind w:left="5040" w:hanging="360"/>
      </w:pPr>
      <w:rPr>
        <w:rFonts w:ascii="Symbol" w:hAnsi="Symbol" w:hint="default"/>
      </w:rPr>
    </w:lvl>
    <w:lvl w:ilvl="7" w:tplc="0F161D3C" w:tentative="1">
      <w:start w:val="1"/>
      <w:numFmt w:val="bullet"/>
      <w:lvlText w:val="o"/>
      <w:lvlJc w:val="left"/>
      <w:pPr>
        <w:ind w:left="5760" w:hanging="360"/>
      </w:pPr>
      <w:rPr>
        <w:rFonts w:ascii="Courier New" w:hAnsi="Courier New" w:cs="Courier New" w:hint="default"/>
      </w:rPr>
    </w:lvl>
    <w:lvl w:ilvl="8" w:tplc="F508D82C" w:tentative="1">
      <w:start w:val="1"/>
      <w:numFmt w:val="bullet"/>
      <w:lvlText w:val=""/>
      <w:lvlJc w:val="left"/>
      <w:pPr>
        <w:ind w:left="6480" w:hanging="360"/>
      </w:pPr>
      <w:rPr>
        <w:rFonts w:ascii="Wingdings" w:hAnsi="Wingdings" w:hint="default"/>
      </w:rPr>
    </w:lvl>
  </w:abstractNum>
  <w:abstractNum w:abstractNumId="21" w15:restartNumberingAfterBreak="0">
    <w:nsid w:val="5F2021D5"/>
    <w:multiLevelType w:val="hybridMultilevel"/>
    <w:tmpl w:val="66E8287E"/>
    <w:lvl w:ilvl="0" w:tplc="FC26EFEC">
      <w:start w:val="1"/>
      <w:numFmt w:val="decimal"/>
      <w:lvlText w:val="%1."/>
      <w:lvlJc w:val="left"/>
      <w:pPr>
        <w:ind w:left="720" w:hanging="360"/>
      </w:pPr>
    </w:lvl>
    <w:lvl w:ilvl="1" w:tplc="DA3A7E42" w:tentative="1">
      <w:start w:val="1"/>
      <w:numFmt w:val="lowerLetter"/>
      <w:lvlText w:val="%2."/>
      <w:lvlJc w:val="left"/>
      <w:pPr>
        <w:ind w:left="1440" w:hanging="360"/>
      </w:pPr>
    </w:lvl>
    <w:lvl w:ilvl="2" w:tplc="110C5E1C" w:tentative="1">
      <w:start w:val="1"/>
      <w:numFmt w:val="lowerRoman"/>
      <w:lvlText w:val="%3."/>
      <w:lvlJc w:val="right"/>
      <w:pPr>
        <w:ind w:left="2160" w:hanging="180"/>
      </w:pPr>
    </w:lvl>
    <w:lvl w:ilvl="3" w:tplc="F0103502" w:tentative="1">
      <w:start w:val="1"/>
      <w:numFmt w:val="decimal"/>
      <w:lvlText w:val="%4."/>
      <w:lvlJc w:val="left"/>
      <w:pPr>
        <w:ind w:left="2880" w:hanging="360"/>
      </w:pPr>
    </w:lvl>
    <w:lvl w:ilvl="4" w:tplc="0DE2F24A" w:tentative="1">
      <w:start w:val="1"/>
      <w:numFmt w:val="lowerLetter"/>
      <w:lvlText w:val="%5."/>
      <w:lvlJc w:val="left"/>
      <w:pPr>
        <w:ind w:left="3600" w:hanging="360"/>
      </w:pPr>
    </w:lvl>
    <w:lvl w:ilvl="5" w:tplc="AF58311C" w:tentative="1">
      <w:start w:val="1"/>
      <w:numFmt w:val="lowerRoman"/>
      <w:lvlText w:val="%6."/>
      <w:lvlJc w:val="right"/>
      <w:pPr>
        <w:ind w:left="4320" w:hanging="180"/>
      </w:pPr>
    </w:lvl>
    <w:lvl w:ilvl="6" w:tplc="7BBEBB30" w:tentative="1">
      <w:start w:val="1"/>
      <w:numFmt w:val="decimal"/>
      <w:lvlText w:val="%7."/>
      <w:lvlJc w:val="left"/>
      <w:pPr>
        <w:ind w:left="5040" w:hanging="360"/>
      </w:pPr>
    </w:lvl>
    <w:lvl w:ilvl="7" w:tplc="C33453AA" w:tentative="1">
      <w:start w:val="1"/>
      <w:numFmt w:val="lowerLetter"/>
      <w:lvlText w:val="%8."/>
      <w:lvlJc w:val="left"/>
      <w:pPr>
        <w:ind w:left="5760" w:hanging="360"/>
      </w:pPr>
    </w:lvl>
    <w:lvl w:ilvl="8" w:tplc="2A3EE78A" w:tentative="1">
      <w:start w:val="1"/>
      <w:numFmt w:val="lowerRoman"/>
      <w:lvlText w:val="%9."/>
      <w:lvlJc w:val="right"/>
      <w:pPr>
        <w:ind w:left="6480" w:hanging="180"/>
      </w:pPr>
    </w:lvl>
  </w:abstractNum>
  <w:abstractNum w:abstractNumId="22" w15:restartNumberingAfterBreak="0">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23"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4" w15:restartNumberingAfterBreak="0">
    <w:nsid w:val="77F9505A"/>
    <w:multiLevelType w:val="multilevel"/>
    <w:tmpl w:val="C008874E"/>
    <w:styleLink w:val="ListNum3"/>
    <w:lvl w:ilvl="0">
      <w:start w:val="1"/>
      <w:numFmt w:val="decimal"/>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5"/>
  </w:num>
  <w:num w:numId="2">
    <w:abstractNumId w:val="14"/>
  </w:num>
  <w:num w:numId="3">
    <w:abstractNumId w:val="19"/>
  </w:num>
  <w:num w:numId="4">
    <w:abstractNumId w:val="9"/>
  </w:num>
  <w:num w:numId="5">
    <w:abstractNumId w:val="18"/>
  </w:num>
  <w:num w:numId="6">
    <w:abstractNumId w:val="23"/>
  </w:num>
  <w:num w:numId="7">
    <w:abstractNumId w:val="4"/>
  </w:num>
  <w:num w:numId="8">
    <w:abstractNumId w:val="3"/>
  </w:num>
  <w:num w:numId="9">
    <w:abstractNumId w:val="2"/>
  </w:num>
  <w:num w:numId="10">
    <w:abstractNumId w:val="1"/>
  </w:num>
  <w:num w:numId="11">
    <w:abstractNumId w:val="16"/>
  </w:num>
  <w:num w:numId="12">
    <w:abstractNumId w:val="25"/>
  </w:num>
  <w:num w:numId="13">
    <w:abstractNumId w:val="6"/>
  </w:num>
  <w:num w:numId="14">
    <w:abstractNumId w:val="0"/>
  </w:num>
  <w:num w:numId="15">
    <w:abstractNumId w:val="22"/>
  </w:num>
  <w:num w:numId="16">
    <w:abstractNumId w:val="7"/>
  </w:num>
  <w:num w:numId="17">
    <w:abstractNumId w:val="15"/>
  </w:num>
  <w:num w:numId="18">
    <w:abstractNumId w:val="17"/>
  </w:num>
  <w:num w:numId="19">
    <w:abstractNumId w:val="24"/>
  </w:num>
  <w:num w:numId="20">
    <w:abstractNumId w:val="8"/>
  </w:num>
  <w:num w:numId="21">
    <w:abstractNumId w:val="12"/>
  </w:num>
  <w:num w:numId="22">
    <w:abstractNumId w:val="20"/>
  </w:num>
  <w:num w:numId="23">
    <w:abstractNumId w:val="13"/>
  </w:num>
  <w:num w:numId="24">
    <w:abstractNumId w:val="11"/>
  </w:num>
  <w:num w:numId="25">
    <w:abstractNumId w:val="21"/>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DD"/>
    <w:rsid w:val="00056026"/>
    <w:rsid w:val="000601B2"/>
    <w:rsid w:val="00062873"/>
    <w:rsid w:val="000A4578"/>
    <w:rsid w:val="000D264B"/>
    <w:rsid w:val="000F77DC"/>
    <w:rsid w:val="00101B20"/>
    <w:rsid w:val="001343F8"/>
    <w:rsid w:val="001B75D4"/>
    <w:rsid w:val="001E6CC9"/>
    <w:rsid w:val="00207670"/>
    <w:rsid w:val="002241E8"/>
    <w:rsid w:val="002256BE"/>
    <w:rsid w:val="00235AF0"/>
    <w:rsid w:val="00265F87"/>
    <w:rsid w:val="00275D46"/>
    <w:rsid w:val="002F6BAA"/>
    <w:rsid w:val="00314804"/>
    <w:rsid w:val="00360EDF"/>
    <w:rsid w:val="003E175B"/>
    <w:rsid w:val="003E202C"/>
    <w:rsid w:val="00421492"/>
    <w:rsid w:val="00464DF3"/>
    <w:rsid w:val="004C3370"/>
    <w:rsid w:val="004E1537"/>
    <w:rsid w:val="00590698"/>
    <w:rsid w:val="00593ABC"/>
    <w:rsid w:val="005A039D"/>
    <w:rsid w:val="005F1196"/>
    <w:rsid w:val="00625C93"/>
    <w:rsid w:val="0062696A"/>
    <w:rsid w:val="006363E4"/>
    <w:rsid w:val="006832ED"/>
    <w:rsid w:val="00684FF4"/>
    <w:rsid w:val="007205CE"/>
    <w:rsid w:val="007457DE"/>
    <w:rsid w:val="00761C87"/>
    <w:rsid w:val="00807874"/>
    <w:rsid w:val="008157F3"/>
    <w:rsid w:val="00830FF6"/>
    <w:rsid w:val="00864CF9"/>
    <w:rsid w:val="00865450"/>
    <w:rsid w:val="00875498"/>
    <w:rsid w:val="008B0859"/>
    <w:rsid w:val="008E50EC"/>
    <w:rsid w:val="00942121"/>
    <w:rsid w:val="009560B3"/>
    <w:rsid w:val="0096320F"/>
    <w:rsid w:val="009D6E7A"/>
    <w:rsid w:val="00A8129A"/>
    <w:rsid w:val="00A863AA"/>
    <w:rsid w:val="00A91730"/>
    <w:rsid w:val="00A91E2C"/>
    <w:rsid w:val="00A91EA8"/>
    <w:rsid w:val="00AA02BF"/>
    <w:rsid w:val="00AB3302"/>
    <w:rsid w:val="00AC6410"/>
    <w:rsid w:val="00C03699"/>
    <w:rsid w:val="00C23976"/>
    <w:rsid w:val="00C9258E"/>
    <w:rsid w:val="00CA22A6"/>
    <w:rsid w:val="00CF6E99"/>
    <w:rsid w:val="00D046AA"/>
    <w:rsid w:val="00D13D6A"/>
    <w:rsid w:val="00D50D03"/>
    <w:rsid w:val="00D71000"/>
    <w:rsid w:val="00DA3568"/>
    <w:rsid w:val="00DA6A31"/>
    <w:rsid w:val="00DF28DD"/>
    <w:rsid w:val="00E260B9"/>
    <w:rsid w:val="00E309A2"/>
    <w:rsid w:val="00E36DB3"/>
    <w:rsid w:val="00E54D96"/>
    <w:rsid w:val="00E54DDF"/>
    <w:rsid w:val="00E76635"/>
    <w:rsid w:val="00E82FE9"/>
    <w:rsid w:val="00E878D3"/>
    <w:rsid w:val="00EA510B"/>
    <w:rsid w:val="00EB313E"/>
    <w:rsid w:val="00EB6A9F"/>
    <w:rsid w:val="00F447E7"/>
    <w:rsid w:val="00F467B6"/>
    <w:rsid w:val="00F61105"/>
    <w:rsid w:val="00FE526D"/>
    <w:rsid w:val="00FF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C46A"/>
  <w15:docId w15:val="{BC9FD16E-5823-45E8-B1EB-201BD416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3"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99" w:unhideWhenUsed="1" w:qFormat="1"/>
    <w:lsdException w:name="List Number" w:semiHidden="1" w:uiPriority="99" w:unhideWhenUsed="1" w:qFormat="1"/>
    <w:lsdException w:name="List 2" w:semiHidden="1" w:uiPriority="3" w:unhideWhenUsed="1" w:qFormat="1"/>
    <w:lsdException w:name="List 3" w:semiHidden="1" w:uiPriority="3" w:unhideWhenUsed="1" w:qFormat="1"/>
    <w:lsdException w:name="List 4" w:semiHidden="1" w:uiPriority="3" w:unhideWhenUsed="1" w:qFormat="1"/>
    <w:lsdException w:name="List 5" w:semiHidden="1" w:uiPriority="3" w:unhideWhenUsed="1"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3"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5BB2"/>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BB2"/>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761BF9"/>
    <w:pPr>
      <w:keepNext/>
      <w:keepLines/>
      <w:spacing w:before="120"/>
      <w:ind w:left="720" w:hanging="720"/>
      <w:outlineLvl w:val="2"/>
    </w:pPr>
    <w:rPr>
      <w:rFonts w:asciiTheme="minorHAnsi" w:hAnsiTheme="minorHAnsi" w:cstheme="minorHAnsi"/>
      <w:bCs/>
      <w:smallCaps/>
      <w:color w:val="548DD4" w:themeColor="text2" w:themeTint="99"/>
      <w:spacing w:val="20"/>
      <w:sz w:val="22"/>
      <w:szCs w:val="22"/>
    </w:rPr>
  </w:style>
  <w:style w:type="paragraph" w:styleId="Heading4">
    <w:name w:val="heading 4"/>
    <w:basedOn w:val="Normal"/>
    <w:next w:val="Normal"/>
    <w:link w:val="Heading4Char"/>
    <w:uiPriority w:val="1"/>
    <w:unhideWhenUsed/>
    <w:qFormat/>
    <w:rsid w:val="00E36DB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5D5BB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5D5BB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unhideWhenUsed/>
    <w:qFormat/>
    <w:rsid w:val="005D5BB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unhideWhenUsed/>
    <w:qFormat/>
    <w:rsid w:val="005D5BB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5D5BB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5BB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61BF9"/>
    <w:rPr>
      <w:rFonts w:eastAsia="Times New Roman" w:cstheme="minorHAnsi"/>
      <w:bCs/>
      <w:smallCaps/>
      <w:color w:val="548DD4" w:themeColor="text2" w:themeTint="99"/>
      <w:spacing w:val="20"/>
    </w:rPr>
  </w:style>
  <w:style w:type="character" w:customStyle="1" w:styleId="Heading4Char">
    <w:name w:val="Heading 4 Char"/>
    <w:basedOn w:val="DefaultParagraphFont"/>
    <w:link w:val="Heading4"/>
    <w:uiPriority w:val="1"/>
    <w:rsid w:val="00E36D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1"/>
    <w:rsid w:val="005D5BB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5D5BB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1"/>
    <w:rsid w:val="005D5BB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1"/>
    <w:rsid w:val="005D5B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rsid w:val="005D5BB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38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9C30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307F"/>
  </w:style>
  <w:style w:type="paragraph" w:styleId="Footer">
    <w:name w:val="footer"/>
    <w:basedOn w:val="Normal"/>
    <w:link w:val="FooterChar"/>
    <w:uiPriority w:val="99"/>
    <w:unhideWhenUsed/>
    <w:qFormat/>
    <w:rsid w:val="009C30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C307F"/>
  </w:style>
  <w:style w:type="paragraph" w:styleId="BalloonText">
    <w:name w:val="Balloon Text"/>
    <w:basedOn w:val="Normal"/>
    <w:link w:val="BalloonTextChar"/>
    <w:uiPriority w:val="99"/>
    <w:semiHidden/>
    <w:unhideWhenUsed/>
    <w:rsid w:val="009C30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C307F"/>
    <w:rPr>
      <w:rFonts w:ascii="Tahoma" w:hAnsi="Tahoma" w:cs="Tahoma"/>
      <w:sz w:val="16"/>
      <w:szCs w:val="16"/>
    </w:rPr>
  </w:style>
  <w:style w:type="paragraph" w:customStyle="1" w:styleId="F9E977197262459AB16AE09F8A4F0155">
    <w:name w:val="F9E977197262459AB16AE09F8A4F0155"/>
    <w:rsid w:val="009C307F"/>
    <w:rPr>
      <w:rFonts w:eastAsiaTheme="minorEastAsia"/>
      <w:lang w:eastAsia="ja-JP"/>
    </w:rPr>
  </w:style>
  <w:style w:type="paragraph" w:styleId="ListParagraph">
    <w:name w:val="List Paragraph"/>
    <w:basedOn w:val="Normal"/>
    <w:uiPriority w:val="34"/>
    <w:qFormat/>
    <w:rsid w:val="00623B3D"/>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autoRedefine/>
    <w:uiPriority w:val="10"/>
    <w:qFormat/>
    <w:rsid w:val="005708A6"/>
    <w:pPr>
      <w:keepNext/>
      <w:keepLines/>
      <w:spacing w:before="180" w:after="120" w:line="240" w:lineRule="atLeast"/>
      <w:jc w:val="center"/>
      <w:outlineLvl w:val="0"/>
    </w:pPr>
    <w:rPr>
      <w:rFonts w:asciiTheme="minorHAnsi" w:hAnsiTheme="minorHAnsi" w:cstheme="minorHAnsi"/>
      <w:b/>
      <w:bCs/>
      <w:caps/>
      <w:spacing w:val="40"/>
      <w:kern w:val="28"/>
      <w:sz w:val="36"/>
      <w:szCs w:val="36"/>
    </w:rPr>
  </w:style>
  <w:style w:type="character" w:customStyle="1" w:styleId="TitleChar">
    <w:name w:val="Title Char"/>
    <w:basedOn w:val="DefaultParagraphFont"/>
    <w:link w:val="Title"/>
    <w:uiPriority w:val="10"/>
    <w:rsid w:val="005708A6"/>
    <w:rPr>
      <w:rFonts w:eastAsia="Times New Roman" w:cstheme="minorHAnsi"/>
      <w:b/>
      <w:bCs/>
      <w:caps/>
      <w:spacing w:val="40"/>
      <w:kern w:val="28"/>
      <w:sz w:val="36"/>
      <w:szCs w:val="36"/>
    </w:rPr>
  </w:style>
  <w:style w:type="paragraph" w:styleId="BodyText2">
    <w:name w:val="Body Text 2"/>
    <w:basedOn w:val="Normal"/>
    <w:link w:val="BodyText2Char"/>
    <w:autoRedefine/>
    <w:qFormat/>
    <w:rsid w:val="00872920"/>
    <w:pPr>
      <w:jc w:val="both"/>
    </w:pPr>
    <w:rPr>
      <w:rFonts w:asciiTheme="minorHAnsi" w:hAnsiTheme="minorHAnsi" w:cstheme="minorHAnsi"/>
      <w:b/>
      <w:sz w:val="22"/>
      <w:szCs w:val="22"/>
    </w:rPr>
  </w:style>
  <w:style w:type="character" w:customStyle="1" w:styleId="BodyText2Char">
    <w:name w:val="Body Text 2 Char"/>
    <w:basedOn w:val="DefaultParagraphFont"/>
    <w:link w:val="BodyText2"/>
    <w:rsid w:val="00872920"/>
    <w:rPr>
      <w:rFonts w:eastAsia="Times New Roman" w:cstheme="minorHAnsi"/>
      <w:b/>
    </w:rPr>
  </w:style>
  <w:style w:type="character" w:styleId="Emphasis">
    <w:name w:val="Emphasis"/>
    <w:qFormat/>
    <w:rsid w:val="00604B5D"/>
    <w:rPr>
      <w:b/>
      <w:iCs/>
    </w:rPr>
  </w:style>
  <w:style w:type="paragraph" w:customStyle="1" w:styleId="TableText">
    <w:name w:val="Table Text"/>
    <w:basedOn w:val="Normal"/>
    <w:autoRedefine/>
    <w:rsid w:val="00604B5D"/>
    <w:pPr>
      <w:tabs>
        <w:tab w:val="left" w:leader="underscore" w:pos="4320"/>
        <w:tab w:val="left" w:pos="9360"/>
      </w:tabs>
      <w:spacing w:before="20" w:after="20"/>
    </w:pPr>
    <w:rPr>
      <w:sz w:val="20"/>
    </w:rPr>
  </w:style>
  <w:style w:type="paragraph" w:customStyle="1" w:styleId="Address">
    <w:name w:val="Address"/>
    <w:basedOn w:val="Normal"/>
    <w:autoRedefine/>
    <w:rsid w:val="00604B5D"/>
    <w:pPr>
      <w:spacing w:before="80" w:after="40"/>
      <w:jc w:val="right"/>
    </w:pPr>
    <w:rPr>
      <w:rFonts w:ascii="Arial" w:hAnsi="Arial"/>
      <w:b/>
      <w:caps/>
      <w:noProof/>
      <w:spacing w:val="20"/>
      <w:sz w:val="16"/>
    </w:rPr>
  </w:style>
  <w:style w:type="paragraph" w:customStyle="1" w:styleId="CompanyName">
    <w:name w:val="Company Name"/>
    <w:basedOn w:val="Normal"/>
    <w:autoRedefine/>
    <w:rsid w:val="00604B5D"/>
    <w:pPr>
      <w:spacing w:before="40" w:after="40"/>
      <w:jc w:val="right"/>
    </w:pPr>
    <w:rPr>
      <w:rFonts w:ascii="Arial" w:hAnsi="Arial"/>
      <w:b/>
      <w:caps/>
      <w:noProof/>
      <w:color w:val="003366"/>
      <w:spacing w:val="20"/>
      <w:sz w:val="20"/>
    </w:rPr>
  </w:style>
  <w:style w:type="paragraph" w:customStyle="1" w:styleId="Website">
    <w:name w:val="Website"/>
    <w:basedOn w:val="Address"/>
    <w:autoRedefine/>
    <w:rsid w:val="00604B5D"/>
  </w:style>
  <w:style w:type="paragraph" w:styleId="BodyText">
    <w:name w:val="Body Text"/>
    <w:basedOn w:val="Normal"/>
    <w:link w:val="BodyTextChar"/>
    <w:uiPriority w:val="99"/>
    <w:unhideWhenUsed/>
    <w:qFormat/>
    <w:rsid w:val="00E36DB3"/>
    <w:pPr>
      <w:spacing w:after="120"/>
    </w:pPr>
  </w:style>
  <w:style w:type="character" w:customStyle="1" w:styleId="BodyTextChar">
    <w:name w:val="Body Text Char"/>
    <w:basedOn w:val="DefaultParagraphFont"/>
    <w:link w:val="BodyText"/>
    <w:uiPriority w:val="99"/>
    <w:rsid w:val="00E36DB3"/>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36DB3"/>
    <w:pPr>
      <w:tabs>
        <w:tab w:val="right" w:pos="2705"/>
      </w:tabs>
      <w:jc w:val="center"/>
    </w:pPr>
    <w:rPr>
      <w:b/>
      <w:sz w:val="22"/>
      <w:szCs w:val="20"/>
      <w:u w:val="single"/>
    </w:rPr>
  </w:style>
  <w:style w:type="character" w:customStyle="1" w:styleId="SubtitleChar">
    <w:name w:val="Subtitle Char"/>
    <w:basedOn w:val="DefaultParagraphFont"/>
    <w:link w:val="Subtitle"/>
    <w:uiPriority w:val="11"/>
    <w:rsid w:val="00E36DB3"/>
    <w:rPr>
      <w:rFonts w:ascii="Times New Roman" w:eastAsia="Times New Roman" w:hAnsi="Times New Roman" w:cs="Times New Roman"/>
      <w:b/>
      <w:szCs w:val="20"/>
      <w:u w:val="single"/>
    </w:rPr>
  </w:style>
  <w:style w:type="paragraph" w:styleId="BodyTextIndent">
    <w:name w:val="Body Text Indent"/>
    <w:basedOn w:val="Normal"/>
    <w:link w:val="BodyTextIndentChar"/>
    <w:qFormat/>
    <w:rsid w:val="00E36DB3"/>
    <w:pPr>
      <w:spacing w:after="120"/>
      <w:ind w:left="360"/>
    </w:pPr>
    <w:rPr>
      <w:noProof/>
      <w:sz w:val="20"/>
      <w:szCs w:val="20"/>
    </w:rPr>
  </w:style>
  <w:style w:type="character" w:customStyle="1" w:styleId="BodyTextIndentChar">
    <w:name w:val="Body Text Indent Char"/>
    <w:basedOn w:val="DefaultParagraphFont"/>
    <w:link w:val="BodyTextIndent"/>
    <w:uiPriority w:val="99"/>
    <w:rsid w:val="00E36DB3"/>
    <w:rPr>
      <w:rFonts w:ascii="Times New Roman" w:eastAsia="Times New Roman" w:hAnsi="Times New Roman" w:cs="Times New Roman"/>
      <w:noProof/>
      <w:sz w:val="20"/>
      <w:szCs w:val="20"/>
    </w:rPr>
  </w:style>
  <w:style w:type="paragraph" w:styleId="PlainText">
    <w:name w:val="Plain Text"/>
    <w:basedOn w:val="Normal"/>
    <w:link w:val="PlainTextChar"/>
    <w:rsid w:val="00364C68"/>
    <w:rPr>
      <w:rFonts w:ascii="Courier New" w:hAnsi="Courier New"/>
      <w:sz w:val="20"/>
      <w:szCs w:val="20"/>
    </w:rPr>
  </w:style>
  <w:style w:type="character" w:customStyle="1" w:styleId="PlainTextChar">
    <w:name w:val="Plain Text Char"/>
    <w:basedOn w:val="DefaultParagraphFont"/>
    <w:link w:val="PlainText"/>
    <w:rsid w:val="00364C68"/>
    <w:rPr>
      <w:rFonts w:ascii="Courier New" w:eastAsia="Times New Roman" w:hAnsi="Courier New" w:cs="Times New Roman"/>
      <w:sz w:val="20"/>
      <w:szCs w:val="20"/>
    </w:rPr>
  </w:style>
  <w:style w:type="paragraph" w:styleId="NormalWeb">
    <w:name w:val="Normal (Web)"/>
    <w:basedOn w:val="Normal"/>
    <w:uiPriority w:val="99"/>
    <w:unhideWhenUsed/>
    <w:rsid w:val="00942C75"/>
    <w:pPr>
      <w:spacing w:before="100" w:beforeAutospacing="1" w:after="100" w:afterAutospacing="1"/>
    </w:pPr>
  </w:style>
  <w:style w:type="character" w:styleId="Hyperlink">
    <w:name w:val="Hyperlink"/>
    <w:basedOn w:val="DefaultParagraphFont"/>
    <w:uiPriority w:val="99"/>
    <w:unhideWhenUsed/>
    <w:rsid w:val="00161906"/>
    <w:rPr>
      <w:strike w:val="0"/>
      <w:dstrike w:val="0"/>
      <w:color w:val="374985"/>
      <w:u w:val="none"/>
      <w:effect w:val="none"/>
    </w:rPr>
  </w:style>
  <w:style w:type="character" w:customStyle="1" w:styleId="ms-rtecustom-articleheadertemplatestools1">
    <w:name w:val="ms-rtecustom-articleheadertemplatestools1"/>
    <w:basedOn w:val="DefaultParagraphFont"/>
    <w:rsid w:val="00161906"/>
    <w:rPr>
      <w:rFonts w:ascii="Arial" w:hAnsi="Arial" w:cs="Arial" w:hint="default"/>
      <w:b/>
      <w:bCs/>
      <w:color w:val="333333"/>
      <w:sz w:val="21"/>
      <w:szCs w:val="21"/>
    </w:rPr>
  </w:style>
  <w:style w:type="paragraph" w:customStyle="1" w:styleId="Default">
    <w:name w:val="Default"/>
    <w:rsid w:val="004566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45665A"/>
    <w:pPr>
      <w:spacing w:after="0" w:line="240" w:lineRule="auto"/>
    </w:pPr>
    <w:rPr>
      <w:rFonts w:ascii="Calibri" w:eastAsia="Times New Roman" w:hAnsi="Calibri" w:cs="Times New Roman"/>
    </w:rPr>
  </w:style>
  <w:style w:type="character" w:styleId="Strong">
    <w:name w:val="Strong"/>
    <w:basedOn w:val="DefaultParagraphFont"/>
    <w:uiPriority w:val="22"/>
    <w:qFormat/>
    <w:rsid w:val="007E4DE4"/>
    <w:rPr>
      <w:b/>
      <w:bCs/>
    </w:rPr>
  </w:style>
  <w:style w:type="character" w:customStyle="1" w:styleId="sppvdesc1">
    <w:name w:val="sppvdesc1"/>
    <w:basedOn w:val="DefaultParagraphFont"/>
    <w:rsid w:val="00024B9C"/>
    <w:rPr>
      <w:vanish w:val="0"/>
      <w:webHidden w:val="0"/>
      <w:color w:val="454545"/>
      <w:sz w:val="29"/>
      <w:szCs w:val="29"/>
      <w:specVanish w:val="0"/>
    </w:rPr>
  </w:style>
  <w:style w:type="paragraph" w:styleId="TOCHeading">
    <w:name w:val="TOC Heading"/>
    <w:basedOn w:val="Heading1"/>
    <w:next w:val="Normal"/>
    <w:uiPriority w:val="6"/>
    <w:unhideWhenUsed/>
    <w:qFormat/>
    <w:rsid w:val="00B30061"/>
    <w:pPr>
      <w:numPr>
        <w:numId w:val="0"/>
      </w:numPr>
      <w:spacing w:line="259" w:lineRule="auto"/>
      <w:outlineLvl w:val="9"/>
    </w:pPr>
  </w:style>
  <w:style w:type="paragraph" w:styleId="TOC1">
    <w:name w:val="toc 1"/>
    <w:basedOn w:val="Normal"/>
    <w:next w:val="Normal"/>
    <w:autoRedefine/>
    <w:uiPriority w:val="39"/>
    <w:unhideWhenUsed/>
    <w:qFormat/>
    <w:rsid w:val="003301E3"/>
    <w:pPr>
      <w:tabs>
        <w:tab w:val="left" w:pos="480"/>
        <w:tab w:val="right" w:leader="dot" w:pos="9350"/>
      </w:tabs>
      <w:spacing w:after="100"/>
    </w:pPr>
  </w:style>
  <w:style w:type="paragraph" w:styleId="TOC2">
    <w:name w:val="toc 2"/>
    <w:basedOn w:val="Normal"/>
    <w:next w:val="Normal"/>
    <w:autoRedefine/>
    <w:uiPriority w:val="39"/>
    <w:unhideWhenUsed/>
    <w:qFormat/>
    <w:rsid w:val="00B849C2"/>
    <w:pPr>
      <w:tabs>
        <w:tab w:val="left" w:pos="900"/>
        <w:tab w:val="right" w:leader="dot" w:pos="9350"/>
      </w:tabs>
      <w:spacing w:after="100"/>
      <w:ind w:left="240"/>
    </w:pPr>
  </w:style>
  <w:style w:type="paragraph" w:styleId="TOC3">
    <w:name w:val="toc 3"/>
    <w:basedOn w:val="Normal"/>
    <w:next w:val="Normal"/>
    <w:autoRedefine/>
    <w:uiPriority w:val="39"/>
    <w:unhideWhenUsed/>
    <w:qFormat/>
    <w:rsid w:val="00B30061"/>
    <w:pPr>
      <w:spacing w:after="100"/>
      <w:ind w:left="480"/>
    </w:pPr>
  </w:style>
  <w:style w:type="paragraph" w:styleId="TOC4">
    <w:name w:val="toc 4"/>
    <w:basedOn w:val="Normal"/>
    <w:next w:val="Normal"/>
    <w:autoRedefine/>
    <w:uiPriority w:val="39"/>
    <w:unhideWhenUsed/>
    <w:qFormat/>
    <w:rsid w:val="00EE291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qFormat/>
    <w:rsid w:val="00EE291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qFormat/>
    <w:rsid w:val="00EE291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qFormat/>
    <w:rsid w:val="00EE291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qFormat/>
    <w:rsid w:val="00EE291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qFormat/>
    <w:rsid w:val="00EE2913"/>
    <w:pPr>
      <w:spacing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9D4AEC"/>
    <w:rPr>
      <w:sz w:val="16"/>
      <w:szCs w:val="16"/>
    </w:rPr>
  </w:style>
  <w:style w:type="paragraph" w:styleId="CommentText">
    <w:name w:val="annotation text"/>
    <w:basedOn w:val="Normal"/>
    <w:link w:val="CommentTextChar"/>
    <w:semiHidden/>
    <w:unhideWhenUsed/>
    <w:qFormat/>
    <w:rsid w:val="009D4AEC"/>
    <w:rPr>
      <w:sz w:val="20"/>
      <w:szCs w:val="20"/>
    </w:rPr>
  </w:style>
  <w:style w:type="character" w:customStyle="1" w:styleId="CommentTextChar">
    <w:name w:val="Comment Text Char"/>
    <w:basedOn w:val="DefaultParagraphFont"/>
    <w:link w:val="CommentText"/>
    <w:semiHidden/>
    <w:rsid w:val="009D4A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D4AEC"/>
    <w:rPr>
      <w:b/>
      <w:bCs/>
    </w:rPr>
  </w:style>
  <w:style w:type="character" w:customStyle="1" w:styleId="CommentSubjectChar">
    <w:name w:val="Comment Subject Char"/>
    <w:basedOn w:val="CommentTextChar"/>
    <w:link w:val="CommentSubject"/>
    <w:semiHidden/>
    <w:rsid w:val="009D4AEC"/>
    <w:rPr>
      <w:rFonts w:ascii="Times New Roman" w:eastAsia="Times New Roman" w:hAnsi="Times New Roman" w:cs="Times New Roman"/>
      <w:b/>
      <w:bCs/>
      <w:sz w:val="20"/>
      <w:szCs w:val="20"/>
    </w:rPr>
  </w:style>
  <w:style w:type="paragraph" w:styleId="BlockText">
    <w:name w:val="Block Text"/>
    <w:basedOn w:val="Normal"/>
    <w:qFormat/>
    <w:rsid w:val="00C51FDD"/>
    <w:pPr>
      <w:widowControl w:val="0"/>
      <w:ind w:left="1440" w:right="1440"/>
    </w:pPr>
    <w:rPr>
      <w:snapToGrid w:val="0"/>
      <w:szCs w:val="20"/>
    </w:rPr>
  </w:style>
  <w:style w:type="paragraph" w:customStyle="1" w:styleId="Para2">
    <w:name w:val="Para2"/>
    <w:basedOn w:val="Normal"/>
    <w:uiPriority w:val="1"/>
    <w:qFormat/>
    <w:rsid w:val="00C51FDD"/>
    <w:pPr>
      <w:spacing w:after="240"/>
      <w:ind w:left="720" w:firstLine="1440"/>
    </w:pPr>
  </w:style>
  <w:style w:type="paragraph" w:customStyle="1" w:styleId="Para1">
    <w:name w:val="Para1"/>
    <w:basedOn w:val="Normal"/>
    <w:uiPriority w:val="1"/>
    <w:qFormat/>
    <w:rsid w:val="00C51FDD"/>
    <w:pPr>
      <w:spacing w:after="240"/>
      <w:ind w:firstLine="1440"/>
    </w:pPr>
  </w:style>
  <w:style w:type="paragraph" w:customStyle="1" w:styleId="BlockText2">
    <w:name w:val="Block Text 2"/>
    <w:basedOn w:val="Normal"/>
    <w:semiHidden/>
    <w:unhideWhenUsed/>
    <w:qFormat/>
    <w:rsid w:val="00C51FDD"/>
    <w:pPr>
      <w:spacing w:line="480" w:lineRule="auto"/>
      <w:ind w:left="1440" w:right="1440"/>
    </w:pPr>
  </w:style>
  <w:style w:type="paragraph" w:styleId="FootnoteText">
    <w:name w:val="footnote text"/>
    <w:basedOn w:val="Normal"/>
    <w:link w:val="FootnoteTextChar"/>
    <w:uiPriority w:val="3"/>
    <w:semiHidden/>
    <w:unhideWhenUsed/>
    <w:qFormat/>
    <w:rsid w:val="00C51FDD"/>
    <w:pPr>
      <w:spacing w:after="240"/>
    </w:pPr>
    <w:rPr>
      <w:sz w:val="20"/>
    </w:rPr>
  </w:style>
  <w:style w:type="character" w:customStyle="1" w:styleId="FootnoteTextChar">
    <w:name w:val="Footnote Text Char"/>
    <w:basedOn w:val="DefaultParagraphFont"/>
    <w:link w:val="FootnoteText"/>
    <w:uiPriority w:val="3"/>
    <w:semiHidden/>
    <w:rsid w:val="00C51FDD"/>
    <w:rPr>
      <w:rFonts w:ascii="Times New Roman" w:eastAsia="Times New Roman" w:hAnsi="Times New Roman" w:cs="Times New Roman"/>
      <w:sz w:val="20"/>
      <w:szCs w:val="24"/>
    </w:rPr>
  </w:style>
  <w:style w:type="character" w:styleId="PageNumber">
    <w:name w:val="page number"/>
    <w:basedOn w:val="DefaultParagraphFont"/>
    <w:semiHidden/>
    <w:qFormat/>
    <w:rsid w:val="00C51FDD"/>
  </w:style>
  <w:style w:type="paragraph" w:customStyle="1" w:styleId="BlockText3">
    <w:name w:val="Block Text 3"/>
    <w:basedOn w:val="Normal"/>
    <w:semiHidden/>
    <w:qFormat/>
    <w:rsid w:val="00C51FDD"/>
    <w:pPr>
      <w:spacing w:after="240"/>
      <w:ind w:left="1440" w:right="1440" w:firstLine="720"/>
    </w:pPr>
  </w:style>
  <w:style w:type="paragraph" w:customStyle="1" w:styleId="BlockText4">
    <w:name w:val="Block Text 4"/>
    <w:basedOn w:val="Normal"/>
    <w:semiHidden/>
    <w:qFormat/>
    <w:rsid w:val="00C51FDD"/>
    <w:pPr>
      <w:spacing w:line="480" w:lineRule="auto"/>
      <w:ind w:left="1440" w:right="1440" w:firstLine="720"/>
    </w:pPr>
  </w:style>
  <w:style w:type="paragraph" w:styleId="BodyText3">
    <w:name w:val="Body Text 3"/>
    <w:basedOn w:val="Normal"/>
    <w:link w:val="BodyText3Char"/>
    <w:semiHidden/>
    <w:unhideWhenUsed/>
    <w:qFormat/>
    <w:rsid w:val="00C51FDD"/>
    <w:pPr>
      <w:spacing w:after="240"/>
    </w:pPr>
  </w:style>
  <w:style w:type="character" w:customStyle="1" w:styleId="BodyText3Char">
    <w:name w:val="Body Text 3 Char"/>
    <w:basedOn w:val="DefaultParagraphFont"/>
    <w:link w:val="BodyText3"/>
    <w:semiHidden/>
    <w:rsid w:val="00C51FDD"/>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C51FDD"/>
    <w:pPr>
      <w:spacing w:after="240"/>
      <w:ind w:firstLine="1440"/>
    </w:pPr>
  </w:style>
  <w:style w:type="character" w:customStyle="1" w:styleId="BodyTextFirstIndentChar">
    <w:name w:val="Body Text First Indent Char"/>
    <w:basedOn w:val="BodyTextChar"/>
    <w:link w:val="BodyTextFirstIndent"/>
    <w:rsid w:val="00C51FDD"/>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51FDD"/>
    <w:pPr>
      <w:spacing w:line="480" w:lineRule="auto"/>
      <w:ind w:firstLine="1440"/>
    </w:pPr>
  </w:style>
  <w:style w:type="character" w:customStyle="1" w:styleId="BodyTextFirstIndent2Char">
    <w:name w:val="Body Text First Indent 2 Char"/>
    <w:basedOn w:val="BodyTextIndentChar"/>
    <w:link w:val="BodyTextFirstIndent2"/>
    <w:rsid w:val="00C51FDD"/>
    <w:rPr>
      <w:rFonts w:ascii="Times New Roman" w:eastAsia="Times New Roman" w:hAnsi="Times New Roman" w:cs="Times New Roman"/>
      <w:noProof/>
      <w:sz w:val="24"/>
      <w:szCs w:val="24"/>
    </w:rPr>
  </w:style>
  <w:style w:type="paragraph" w:customStyle="1" w:styleId="BodyTextFirstIndent3">
    <w:name w:val="Body Text First Indent 3"/>
    <w:basedOn w:val="Normal"/>
    <w:semiHidden/>
    <w:unhideWhenUsed/>
    <w:qFormat/>
    <w:rsid w:val="00C51FDD"/>
    <w:pPr>
      <w:spacing w:after="240" w:line="360" w:lineRule="auto"/>
      <w:ind w:firstLine="720"/>
    </w:pPr>
  </w:style>
  <w:style w:type="paragraph" w:styleId="Signature">
    <w:name w:val="Signature"/>
    <w:basedOn w:val="Normal"/>
    <w:link w:val="SignatureChar"/>
    <w:qFormat/>
    <w:rsid w:val="00C51FDD"/>
    <w:pPr>
      <w:keepLines/>
      <w:ind w:left="4680"/>
    </w:pPr>
  </w:style>
  <w:style w:type="character" w:customStyle="1" w:styleId="SignatureChar">
    <w:name w:val="Signature Char"/>
    <w:basedOn w:val="DefaultParagraphFont"/>
    <w:link w:val="Signature"/>
    <w:rsid w:val="00C51FDD"/>
    <w:rPr>
      <w:rFonts w:ascii="Times New Roman" w:eastAsia="Times New Roman" w:hAnsi="Times New Roman" w:cs="Times New Roman"/>
      <w:sz w:val="24"/>
      <w:szCs w:val="24"/>
    </w:rPr>
  </w:style>
  <w:style w:type="paragraph" w:styleId="TOAHeading">
    <w:name w:val="toa heading"/>
    <w:basedOn w:val="Normal"/>
    <w:next w:val="Normal"/>
    <w:semiHidden/>
    <w:unhideWhenUsed/>
    <w:qFormat/>
    <w:rsid w:val="00C51FDD"/>
    <w:pPr>
      <w:spacing w:after="240"/>
      <w:jc w:val="center"/>
    </w:pPr>
    <w:rPr>
      <w:b/>
    </w:rPr>
  </w:style>
  <w:style w:type="paragraph" w:customStyle="1" w:styleId="TOCBase">
    <w:name w:val="TOC Base"/>
    <w:basedOn w:val="Normal"/>
    <w:uiPriority w:val="6"/>
    <w:semiHidden/>
    <w:qFormat/>
    <w:rsid w:val="00C51FDD"/>
    <w:pPr>
      <w:ind w:left="720" w:right="720" w:hanging="720"/>
    </w:pPr>
  </w:style>
  <w:style w:type="paragraph" w:styleId="BodyTextIndent2">
    <w:name w:val="Body Text Indent 2"/>
    <w:basedOn w:val="Normal"/>
    <w:link w:val="BodyTextIndent2Char"/>
    <w:unhideWhenUsed/>
    <w:qFormat/>
    <w:rsid w:val="00C51FDD"/>
    <w:pPr>
      <w:suppressAutoHyphens/>
      <w:spacing w:line="480" w:lineRule="auto"/>
      <w:ind w:left="720" w:right="720"/>
    </w:pPr>
  </w:style>
  <w:style w:type="character" w:customStyle="1" w:styleId="BodyTextIndent2Char">
    <w:name w:val="Body Text Indent 2 Char"/>
    <w:basedOn w:val="DefaultParagraphFont"/>
    <w:link w:val="BodyTextIndent2"/>
    <w:rsid w:val="00C51FDD"/>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qFormat/>
    <w:rsid w:val="00C51FDD"/>
    <w:pPr>
      <w:ind w:left="720" w:hanging="720"/>
    </w:pPr>
  </w:style>
  <w:style w:type="paragraph" w:styleId="BodyTextIndent3">
    <w:name w:val="Body Text Indent 3"/>
    <w:basedOn w:val="Normal"/>
    <w:link w:val="BodyTextIndent3Char"/>
    <w:unhideWhenUsed/>
    <w:qFormat/>
    <w:rsid w:val="00C51FDD"/>
    <w:pPr>
      <w:spacing w:after="240"/>
      <w:ind w:left="720" w:firstLine="720"/>
    </w:pPr>
  </w:style>
  <w:style w:type="character" w:customStyle="1" w:styleId="BodyTextIndent3Char">
    <w:name w:val="Body Text Indent 3 Char"/>
    <w:basedOn w:val="DefaultParagraphFont"/>
    <w:link w:val="BodyTextIndent3"/>
    <w:rsid w:val="00C51FDD"/>
    <w:rPr>
      <w:rFonts w:ascii="Times New Roman" w:eastAsia="Times New Roman" w:hAnsi="Times New Roman" w:cs="Times New Roman"/>
      <w:sz w:val="24"/>
      <w:szCs w:val="24"/>
    </w:rPr>
  </w:style>
  <w:style w:type="paragraph" w:customStyle="1" w:styleId="BodyTextIndent4">
    <w:name w:val="Body Text Indent 4"/>
    <w:basedOn w:val="Normal"/>
    <w:semiHidden/>
    <w:unhideWhenUsed/>
    <w:rsid w:val="00C51FDD"/>
    <w:pPr>
      <w:spacing w:line="480" w:lineRule="auto"/>
      <w:ind w:left="720" w:right="720"/>
    </w:pPr>
  </w:style>
  <w:style w:type="paragraph" w:styleId="Caption">
    <w:name w:val="caption"/>
    <w:basedOn w:val="Normal"/>
    <w:next w:val="BodyText"/>
    <w:semiHidden/>
    <w:unhideWhenUsed/>
    <w:qFormat/>
    <w:rsid w:val="00C51FDD"/>
    <w:pPr>
      <w:spacing w:after="240"/>
    </w:pPr>
  </w:style>
  <w:style w:type="paragraph" w:customStyle="1" w:styleId="Single">
    <w:name w:val="Single"/>
    <w:basedOn w:val="Normal"/>
    <w:semiHidden/>
    <w:unhideWhenUsed/>
    <w:rsid w:val="00C51FDD"/>
    <w:pPr>
      <w:spacing w:after="240"/>
      <w:ind w:firstLine="720"/>
    </w:pPr>
  </w:style>
  <w:style w:type="paragraph" w:customStyle="1" w:styleId="Double">
    <w:name w:val="Double"/>
    <w:basedOn w:val="Normal"/>
    <w:semiHidden/>
    <w:unhideWhenUsed/>
    <w:rsid w:val="00C51FDD"/>
    <w:pPr>
      <w:spacing w:line="480" w:lineRule="auto"/>
      <w:ind w:firstLine="720"/>
    </w:pPr>
  </w:style>
  <w:style w:type="paragraph" w:styleId="ListBullet">
    <w:name w:val="List Bullet"/>
    <w:basedOn w:val="Normal"/>
    <w:uiPriority w:val="99"/>
    <w:qFormat/>
    <w:rsid w:val="00C51FDD"/>
    <w:pPr>
      <w:numPr>
        <w:numId w:val="5"/>
      </w:numPr>
      <w:spacing w:after="240"/>
    </w:pPr>
  </w:style>
  <w:style w:type="paragraph" w:styleId="ListBullet2">
    <w:name w:val="List Bullet 2"/>
    <w:basedOn w:val="Normal"/>
    <w:uiPriority w:val="3"/>
    <w:qFormat/>
    <w:rsid w:val="00C51FDD"/>
    <w:pPr>
      <w:numPr>
        <w:numId w:val="7"/>
      </w:numPr>
      <w:spacing w:after="240"/>
    </w:pPr>
  </w:style>
  <w:style w:type="paragraph" w:styleId="ListBullet3">
    <w:name w:val="List Bullet 3"/>
    <w:basedOn w:val="Normal"/>
    <w:uiPriority w:val="3"/>
    <w:qFormat/>
    <w:rsid w:val="00C51FDD"/>
    <w:pPr>
      <w:numPr>
        <w:numId w:val="8"/>
      </w:numPr>
      <w:spacing w:after="240"/>
    </w:pPr>
  </w:style>
  <w:style w:type="paragraph" w:styleId="ListBullet4">
    <w:name w:val="List Bullet 4"/>
    <w:basedOn w:val="Normal"/>
    <w:uiPriority w:val="3"/>
    <w:qFormat/>
    <w:rsid w:val="00C51FDD"/>
    <w:pPr>
      <w:numPr>
        <w:numId w:val="9"/>
      </w:numPr>
      <w:spacing w:after="240"/>
    </w:pPr>
  </w:style>
  <w:style w:type="paragraph" w:styleId="ListBullet5">
    <w:name w:val="List Bullet 5"/>
    <w:basedOn w:val="Normal"/>
    <w:uiPriority w:val="3"/>
    <w:qFormat/>
    <w:rsid w:val="00C51FDD"/>
    <w:pPr>
      <w:numPr>
        <w:numId w:val="10"/>
      </w:numPr>
      <w:spacing w:after="240"/>
    </w:pPr>
  </w:style>
  <w:style w:type="paragraph" w:customStyle="1" w:styleId="Para3">
    <w:name w:val="Para3"/>
    <w:basedOn w:val="Normal"/>
    <w:uiPriority w:val="1"/>
    <w:qFormat/>
    <w:rsid w:val="00C51FDD"/>
    <w:pPr>
      <w:spacing w:after="240"/>
      <w:ind w:left="1440" w:firstLine="1440"/>
    </w:pPr>
  </w:style>
  <w:style w:type="paragraph" w:customStyle="1" w:styleId="Para4">
    <w:name w:val="Para4"/>
    <w:basedOn w:val="Normal"/>
    <w:uiPriority w:val="1"/>
    <w:qFormat/>
    <w:rsid w:val="00C51FDD"/>
    <w:pPr>
      <w:spacing w:after="240"/>
      <w:ind w:left="2160" w:firstLine="1440"/>
    </w:pPr>
  </w:style>
  <w:style w:type="paragraph" w:customStyle="1" w:styleId="Exhibit">
    <w:name w:val="Exhibit"/>
    <w:basedOn w:val="Title"/>
    <w:next w:val="Normal"/>
    <w:uiPriority w:val="5"/>
    <w:qFormat/>
    <w:rsid w:val="00C51FDD"/>
    <w:pPr>
      <w:keepLines w:val="0"/>
      <w:spacing w:before="0" w:after="240" w:line="240" w:lineRule="auto"/>
    </w:pPr>
    <w:rPr>
      <w:rFonts w:ascii="Times New Roman" w:hAnsi="Times New Roman" w:cs="Times New Roman"/>
      <w:bCs w:val="0"/>
      <w:spacing w:val="0"/>
      <w:kern w:val="0"/>
      <w:sz w:val="24"/>
      <w:szCs w:val="24"/>
    </w:rPr>
  </w:style>
  <w:style w:type="paragraph" w:customStyle="1" w:styleId="Para5">
    <w:name w:val="Para5"/>
    <w:basedOn w:val="Normal"/>
    <w:uiPriority w:val="1"/>
    <w:qFormat/>
    <w:rsid w:val="00C51FDD"/>
    <w:pPr>
      <w:spacing w:after="240"/>
      <w:ind w:left="2880" w:firstLine="1440"/>
    </w:pPr>
  </w:style>
  <w:style w:type="paragraph" w:customStyle="1" w:styleId="Para6">
    <w:name w:val="Para6"/>
    <w:basedOn w:val="Normal"/>
    <w:uiPriority w:val="1"/>
    <w:qFormat/>
    <w:rsid w:val="00C51FDD"/>
    <w:pPr>
      <w:spacing w:after="240"/>
      <w:ind w:left="3600" w:firstLine="1440"/>
    </w:pPr>
  </w:style>
  <w:style w:type="paragraph" w:customStyle="1" w:styleId="Para7">
    <w:name w:val="Para7"/>
    <w:basedOn w:val="Normal"/>
    <w:uiPriority w:val="1"/>
    <w:qFormat/>
    <w:rsid w:val="00C51FDD"/>
    <w:pPr>
      <w:spacing w:after="240"/>
      <w:ind w:left="4320" w:firstLine="1440"/>
    </w:pPr>
  </w:style>
  <w:style w:type="paragraph" w:customStyle="1" w:styleId="Para8">
    <w:name w:val="Para8"/>
    <w:basedOn w:val="Normal"/>
    <w:uiPriority w:val="1"/>
    <w:qFormat/>
    <w:rsid w:val="00C51FDD"/>
    <w:pPr>
      <w:spacing w:after="240"/>
      <w:ind w:left="5040" w:firstLine="1440"/>
    </w:pPr>
  </w:style>
  <w:style w:type="paragraph" w:styleId="EndnoteText">
    <w:name w:val="endnote text"/>
    <w:basedOn w:val="Normal"/>
    <w:link w:val="EndnoteTextChar"/>
    <w:semiHidden/>
    <w:unhideWhenUsed/>
    <w:qFormat/>
    <w:rsid w:val="00C51FDD"/>
  </w:style>
  <w:style w:type="character" w:customStyle="1" w:styleId="EndnoteTextChar">
    <w:name w:val="Endnote Text Char"/>
    <w:basedOn w:val="DefaultParagraphFont"/>
    <w:link w:val="EndnoteText"/>
    <w:semiHidden/>
    <w:rsid w:val="00C51FDD"/>
    <w:rPr>
      <w:rFonts w:ascii="Times New Roman" w:eastAsia="Times New Roman" w:hAnsi="Times New Roman" w:cs="Times New Roman"/>
      <w:sz w:val="24"/>
      <w:szCs w:val="24"/>
    </w:rPr>
  </w:style>
  <w:style w:type="paragraph" w:styleId="EnvelopeReturn">
    <w:name w:val="envelope return"/>
    <w:basedOn w:val="Normal"/>
    <w:semiHidden/>
    <w:unhideWhenUsed/>
    <w:rsid w:val="00C51FDD"/>
  </w:style>
  <w:style w:type="paragraph" w:styleId="EnvelopeAddress">
    <w:name w:val="envelope address"/>
    <w:basedOn w:val="Normal"/>
    <w:semiHidden/>
    <w:unhideWhenUsed/>
    <w:rsid w:val="00C51FDD"/>
    <w:pPr>
      <w:framePr w:w="7920" w:h="1980" w:hRule="exact" w:hSpace="180" w:wrap="auto" w:hAnchor="page" w:xAlign="center" w:yAlign="bottom"/>
      <w:ind w:left="2880"/>
    </w:pPr>
  </w:style>
  <w:style w:type="paragraph" w:styleId="ListNumber">
    <w:name w:val="List Number"/>
    <w:basedOn w:val="Normal"/>
    <w:uiPriority w:val="99"/>
    <w:qFormat/>
    <w:rsid w:val="00C51FDD"/>
    <w:pPr>
      <w:numPr>
        <w:numId w:val="6"/>
      </w:numPr>
      <w:spacing w:after="240"/>
    </w:pPr>
  </w:style>
  <w:style w:type="paragraph" w:styleId="ListNumber2">
    <w:name w:val="List Number 2"/>
    <w:basedOn w:val="Normal"/>
    <w:uiPriority w:val="99"/>
    <w:qFormat/>
    <w:rsid w:val="00C51FDD"/>
    <w:pPr>
      <w:numPr>
        <w:numId w:val="11"/>
      </w:numPr>
      <w:spacing w:after="240"/>
    </w:pPr>
  </w:style>
  <w:style w:type="paragraph" w:styleId="ListNumber3">
    <w:name w:val="List Number 3"/>
    <w:basedOn w:val="Normal"/>
    <w:uiPriority w:val="99"/>
    <w:qFormat/>
    <w:rsid w:val="00C51FDD"/>
    <w:pPr>
      <w:numPr>
        <w:numId w:val="12"/>
      </w:numPr>
      <w:spacing w:after="240"/>
    </w:pPr>
  </w:style>
  <w:style w:type="paragraph" w:styleId="ListNumber4">
    <w:name w:val="List Number 4"/>
    <w:basedOn w:val="Normal"/>
    <w:uiPriority w:val="99"/>
    <w:qFormat/>
    <w:rsid w:val="00C51FDD"/>
    <w:pPr>
      <w:numPr>
        <w:numId w:val="13"/>
      </w:numPr>
      <w:spacing w:after="240"/>
    </w:pPr>
  </w:style>
  <w:style w:type="paragraph" w:styleId="ListNumber5">
    <w:name w:val="List Number 5"/>
    <w:basedOn w:val="Normal"/>
    <w:uiPriority w:val="3"/>
    <w:qFormat/>
    <w:rsid w:val="00C51FDD"/>
    <w:pPr>
      <w:numPr>
        <w:numId w:val="14"/>
      </w:numPr>
      <w:spacing w:after="240"/>
    </w:pPr>
  </w:style>
  <w:style w:type="character" w:styleId="LineNumber">
    <w:name w:val="line number"/>
    <w:basedOn w:val="DefaultParagraphFont"/>
    <w:semiHidden/>
    <w:unhideWhenUsed/>
    <w:rsid w:val="00C51FDD"/>
  </w:style>
  <w:style w:type="paragraph" w:customStyle="1" w:styleId="Hanging">
    <w:name w:val="Hanging"/>
    <w:basedOn w:val="Normal"/>
    <w:qFormat/>
    <w:rsid w:val="00C51FDD"/>
    <w:pPr>
      <w:spacing w:after="240"/>
      <w:ind w:left="2160" w:hanging="2160"/>
    </w:pPr>
  </w:style>
  <w:style w:type="paragraph" w:customStyle="1" w:styleId="Level1">
    <w:name w:val="Level 1"/>
    <w:basedOn w:val="Normal"/>
    <w:qFormat/>
    <w:rsid w:val="00C51FDD"/>
    <w:pPr>
      <w:numPr>
        <w:numId w:val="15"/>
      </w:numPr>
      <w:spacing w:after="240"/>
    </w:pPr>
  </w:style>
  <w:style w:type="paragraph" w:customStyle="1" w:styleId="Level2">
    <w:name w:val="Level 2"/>
    <w:basedOn w:val="Normal"/>
    <w:uiPriority w:val="2"/>
    <w:qFormat/>
    <w:rsid w:val="00C51FDD"/>
    <w:pPr>
      <w:numPr>
        <w:ilvl w:val="1"/>
        <w:numId w:val="15"/>
      </w:numPr>
      <w:spacing w:after="240"/>
    </w:pPr>
  </w:style>
  <w:style w:type="paragraph" w:customStyle="1" w:styleId="Level3">
    <w:name w:val="Level 3"/>
    <w:basedOn w:val="Normal"/>
    <w:uiPriority w:val="2"/>
    <w:qFormat/>
    <w:rsid w:val="00C51FDD"/>
    <w:pPr>
      <w:numPr>
        <w:ilvl w:val="2"/>
        <w:numId w:val="15"/>
      </w:numPr>
      <w:spacing w:after="240"/>
    </w:pPr>
  </w:style>
  <w:style w:type="paragraph" w:customStyle="1" w:styleId="Level4">
    <w:name w:val="Level 4"/>
    <w:basedOn w:val="Normal"/>
    <w:uiPriority w:val="2"/>
    <w:qFormat/>
    <w:rsid w:val="00C51FDD"/>
    <w:pPr>
      <w:numPr>
        <w:ilvl w:val="3"/>
        <w:numId w:val="15"/>
      </w:numPr>
      <w:spacing w:after="240"/>
    </w:pPr>
  </w:style>
  <w:style w:type="paragraph" w:customStyle="1" w:styleId="Level5">
    <w:name w:val="Level 5"/>
    <w:basedOn w:val="Normal"/>
    <w:uiPriority w:val="2"/>
    <w:qFormat/>
    <w:rsid w:val="00C51FDD"/>
    <w:pPr>
      <w:numPr>
        <w:ilvl w:val="4"/>
        <w:numId w:val="15"/>
      </w:numPr>
      <w:spacing w:after="240"/>
    </w:pPr>
  </w:style>
  <w:style w:type="paragraph" w:customStyle="1" w:styleId="Level6">
    <w:name w:val="Level 6"/>
    <w:basedOn w:val="Normal"/>
    <w:uiPriority w:val="2"/>
    <w:qFormat/>
    <w:rsid w:val="00C51FDD"/>
    <w:pPr>
      <w:numPr>
        <w:ilvl w:val="5"/>
        <w:numId w:val="15"/>
      </w:numPr>
      <w:spacing w:after="240"/>
    </w:pPr>
  </w:style>
  <w:style w:type="paragraph" w:customStyle="1" w:styleId="Level7">
    <w:name w:val="Level 7"/>
    <w:basedOn w:val="Normal"/>
    <w:uiPriority w:val="2"/>
    <w:qFormat/>
    <w:rsid w:val="00C51FDD"/>
    <w:pPr>
      <w:numPr>
        <w:ilvl w:val="6"/>
        <w:numId w:val="15"/>
      </w:numPr>
      <w:spacing w:after="240"/>
    </w:pPr>
  </w:style>
  <w:style w:type="paragraph" w:customStyle="1" w:styleId="Level8">
    <w:name w:val="Level 8"/>
    <w:basedOn w:val="Normal"/>
    <w:uiPriority w:val="2"/>
    <w:qFormat/>
    <w:rsid w:val="00C51FDD"/>
    <w:pPr>
      <w:numPr>
        <w:ilvl w:val="7"/>
        <w:numId w:val="15"/>
      </w:numPr>
      <w:spacing w:after="240"/>
    </w:pPr>
  </w:style>
  <w:style w:type="paragraph" w:customStyle="1" w:styleId="Level9">
    <w:name w:val="Level 9"/>
    <w:basedOn w:val="Normal"/>
    <w:uiPriority w:val="2"/>
    <w:qFormat/>
    <w:rsid w:val="00C51FDD"/>
    <w:pPr>
      <w:numPr>
        <w:ilvl w:val="8"/>
        <w:numId w:val="15"/>
      </w:numPr>
      <w:spacing w:after="240"/>
    </w:pPr>
  </w:style>
  <w:style w:type="paragraph" w:styleId="ListContinue">
    <w:name w:val="List Continue"/>
    <w:basedOn w:val="Normal"/>
    <w:uiPriority w:val="3"/>
    <w:qFormat/>
    <w:rsid w:val="00C51FDD"/>
    <w:pPr>
      <w:spacing w:after="240"/>
      <w:ind w:left="720"/>
    </w:pPr>
  </w:style>
  <w:style w:type="paragraph" w:customStyle="1" w:styleId="HIDDEN">
    <w:name w:val="HIDDEN"/>
    <w:basedOn w:val="Normal"/>
    <w:next w:val="Normal"/>
    <w:semiHidden/>
    <w:unhideWhenUsed/>
    <w:qFormat/>
    <w:rsid w:val="00C51FDD"/>
    <w:pPr>
      <w:widowControl w:val="0"/>
    </w:pPr>
    <w:rPr>
      <w:snapToGrid w:val="0"/>
      <w:vanish/>
    </w:rPr>
  </w:style>
  <w:style w:type="paragraph" w:customStyle="1" w:styleId="BodyText4">
    <w:name w:val="Body Text 4"/>
    <w:basedOn w:val="Normal"/>
    <w:semiHidden/>
    <w:unhideWhenUsed/>
    <w:qFormat/>
    <w:rsid w:val="00C51FDD"/>
    <w:pPr>
      <w:spacing w:line="480" w:lineRule="auto"/>
    </w:pPr>
  </w:style>
  <w:style w:type="character" w:customStyle="1" w:styleId="AllCaps">
    <w:name w:val="AllCaps"/>
    <w:basedOn w:val="DefaultParagraphFont"/>
    <w:semiHidden/>
    <w:unhideWhenUsed/>
    <w:rsid w:val="00C51FDD"/>
    <w:rPr>
      <w:caps/>
      <w:u w:val="single"/>
    </w:rPr>
  </w:style>
  <w:style w:type="paragraph" w:styleId="ListContinue2">
    <w:name w:val="List Continue 2"/>
    <w:basedOn w:val="Normal"/>
    <w:uiPriority w:val="3"/>
    <w:qFormat/>
    <w:rsid w:val="00C51FDD"/>
    <w:pPr>
      <w:spacing w:after="240"/>
      <w:ind w:left="1440"/>
    </w:pPr>
  </w:style>
  <w:style w:type="paragraph" w:styleId="ListContinue3">
    <w:name w:val="List Continue 3"/>
    <w:basedOn w:val="Normal"/>
    <w:uiPriority w:val="3"/>
    <w:qFormat/>
    <w:rsid w:val="00C51FDD"/>
    <w:pPr>
      <w:spacing w:after="240"/>
      <w:ind w:left="2160"/>
    </w:pPr>
  </w:style>
  <w:style w:type="paragraph" w:styleId="ListContinue4">
    <w:name w:val="List Continue 4"/>
    <w:basedOn w:val="Normal"/>
    <w:uiPriority w:val="3"/>
    <w:qFormat/>
    <w:rsid w:val="00C51FDD"/>
    <w:pPr>
      <w:spacing w:after="240"/>
      <w:ind w:firstLine="1440"/>
    </w:pPr>
  </w:style>
  <w:style w:type="paragraph" w:styleId="ListContinue5">
    <w:name w:val="List Continue 5"/>
    <w:basedOn w:val="Normal"/>
    <w:uiPriority w:val="3"/>
    <w:qFormat/>
    <w:rsid w:val="00C51FDD"/>
    <w:pPr>
      <w:spacing w:after="240"/>
      <w:ind w:firstLine="2160"/>
    </w:pPr>
  </w:style>
  <w:style w:type="paragraph" w:styleId="List">
    <w:name w:val="List"/>
    <w:basedOn w:val="Normal"/>
    <w:uiPriority w:val="3"/>
    <w:qFormat/>
    <w:rsid w:val="00C51FDD"/>
    <w:pPr>
      <w:spacing w:after="240"/>
      <w:ind w:left="720"/>
    </w:pPr>
  </w:style>
  <w:style w:type="paragraph" w:styleId="List2">
    <w:name w:val="List 2"/>
    <w:basedOn w:val="Normal"/>
    <w:uiPriority w:val="3"/>
    <w:qFormat/>
    <w:rsid w:val="00C51FDD"/>
    <w:pPr>
      <w:spacing w:after="240"/>
      <w:ind w:left="1440"/>
    </w:pPr>
  </w:style>
  <w:style w:type="paragraph" w:styleId="List3">
    <w:name w:val="List 3"/>
    <w:basedOn w:val="Normal"/>
    <w:uiPriority w:val="3"/>
    <w:qFormat/>
    <w:rsid w:val="00C51FDD"/>
    <w:pPr>
      <w:spacing w:after="240"/>
      <w:ind w:left="2160"/>
    </w:pPr>
  </w:style>
  <w:style w:type="paragraph" w:styleId="List4">
    <w:name w:val="List 4"/>
    <w:basedOn w:val="Normal"/>
    <w:uiPriority w:val="3"/>
    <w:qFormat/>
    <w:rsid w:val="00C51FDD"/>
    <w:pPr>
      <w:spacing w:after="240"/>
      <w:ind w:left="2880"/>
    </w:pPr>
  </w:style>
  <w:style w:type="paragraph" w:styleId="List5">
    <w:name w:val="List 5"/>
    <w:basedOn w:val="Normal"/>
    <w:uiPriority w:val="3"/>
    <w:qFormat/>
    <w:rsid w:val="00C51FDD"/>
    <w:pPr>
      <w:spacing w:after="240"/>
      <w:ind w:left="3600"/>
    </w:pPr>
  </w:style>
  <w:style w:type="paragraph" w:styleId="Salutation">
    <w:name w:val="Salutation"/>
    <w:basedOn w:val="Normal"/>
    <w:next w:val="Normal"/>
    <w:link w:val="SalutationChar"/>
    <w:semiHidden/>
    <w:qFormat/>
    <w:rsid w:val="00C51FDD"/>
    <w:pPr>
      <w:spacing w:after="240"/>
    </w:pPr>
  </w:style>
  <w:style w:type="character" w:customStyle="1" w:styleId="SalutationChar">
    <w:name w:val="Salutation Char"/>
    <w:basedOn w:val="DefaultParagraphFont"/>
    <w:link w:val="Salutation"/>
    <w:semiHidden/>
    <w:rsid w:val="00C51FDD"/>
    <w:rPr>
      <w:rFonts w:ascii="Times New Roman" w:eastAsia="Times New Roman" w:hAnsi="Times New Roman" w:cs="Times New Roman"/>
      <w:sz w:val="24"/>
      <w:szCs w:val="24"/>
    </w:rPr>
  </w:style>
  <w:style w:type="character" w:styleId="FootnoteReference">
    <w:name w:val="footnote reference"/>
    <w:basedOn w:val="DefaultParagraphFont"/>
    <w:semiHidden/>
    <w:unhideWhenUsed/>
    <w:qFormat/>
    <w:rsid w:val="00C51FDD"/>
    <w:rPr>
      <w:vertAlign w:val="superscript"/>
    </w:rPr>
  </w:style>
  <w:style w:type="paragraph" w:customStyle="1" w:styleId="ListNumberA">
    <w:name w:val="List Number A"/>
    <w:basedOn w:val="Normal"/>
    <w:uiPriority w:val="3"/>
    <w:qFormat/>
    <w:rsid w:val="00C51FDD"/>
    <w:pPr>
      <w:numPr>
        <w:numId w:val="16"/>
      </w:numPr>
      <w:spacing w:after="240"/>
    </w:pPr>
  </w:style>
  <w:style w:type="paragraph" w:customStyle="1" w:styleId="SubtitleUnderline">
    <w:name w:val="Subtitle Underline"/>
    <w:basedOn w:val="Subtitle"/>
    <w:next w:val="BodyTextFirst5"/>
    <w:uiPriority w:val="4"/>
    <w:qFormat/>
    <w:rsid w:val="00C51FDD"/>
    <w:pPr>
      <w:keepNext/>
      <w:tabs>
        <w:tab w:val="clear" w:pos="2705"/>
      </w:tabs>
      <w:suppressAutoHyphens/>
      <w:spacing w:after="240"/>
    </w:pPr>
    <w:rPr>
      <w:rFonts w:eastAsiaTheme="majorEastAsia" w:cstheme="majorBidi"/>
      <w:sz w:val="24"/>
      <w:szCs w:val="24"/>
    </w:rPr>
  </w:style>
  <w:style w:type="paragraph" w:customStyle="1" w:styleId="TitleUnderline">
    <w:name w:val="Title Underline"/>
    <w:basedOn w:val="Title"/>
    <w:next w:val="BodyTextFirst5"/>
    <w:uiPriority w:val="4"/>
    <w:qFormat/>
    <w:rsid w:val="00C51FDD"/>
    <w:pPr>
      <w:keepLines w:val="0"/>
      <w:spacing w:before="0" w:after="240" w:line="240" w:lineRule="auto"/>
    </w:pPr>
    <w:rPr>
      <w:rFonts w:ascii="Times New Roman" w:hAnsi="Times New Roman" w:cs="Times New Roman"/>
      <w:bCs w:val="0"/>
      <w:spacing w:val="0"/>
      <w:kern w:val="0"/>
      <w:sz w:val="24"/>
      <w:szCs w:val="24"/>
      <w:u w:val="single"/>
    </w:rPr>
  </w:style>
  <w:style w:type="paragraph" w:styleId="Index1">
    <w:name w:val="index 1"/>
    <w:basedOn w:val="Normal"/>
    <w:next w:val="Normal"/>
    <w:autoRedefine/>
    <w:uiPriority w:val="99"/>
    <w:semiHidden/>
    <w:unhideWhenUsed/>
    <w:qFormat/>
    <w:rsid w:val="00C51FDD"/>
    <w:pPr>
      <w:ind w:left="240" w:hanging="240"/>
    </w:pPr>
  </w:style>
  <w:style w:type="paragraph" w:styleId="IndexHeading">
    <w:name w:val="index heading"/>
    <w:basedOn w:val="Normal"/>
    <w:next w:val="Index1"/>
    <w:semiHidden/>
    <w:unhideWhenUsed/>
    <w:qFormat/>
    <w:rsid w:val="00C51FDD"/>
    <w:rPr>
      <w:b/>
    </w:rPr>
  </w:style>
  <w:style w:type="paragraph" w:styleId="Closing">
    <w:name w:val="Closing"/>
    <w:basedOn w:val="Normal"/>
    <w:link w:val="ClosingChar"/>
    <w:semiHidden/>
    <w:unhideWhenUsed/>
    <w:qFormat/>
    <w:rsid w:val="00C51FDD"/>
    <w:pPr>
      <w:ind w:left="4320"/>
    </w:pPr>
  </w:style>
  <w:style w:type="character" w:customStyle="1" w:styleId="ClosingChar">
    <w:name w:val="Closing Char"/>
    <w:basedOn w:val="DefaultParagraphFont"/>
    <w:link w:val="Closing"/>
    <w:semiHidden/>
    <w:rsid w:val="00C51FDD"/>
    <w:rPr>
      <w:rFonts w:ascii="Times New Roman" w:eastAsia="Times New Roman" w:hAnsi="Times New Roman" w:cs="Times New Roman"/>
      <w:sz w:val="24"/>
      <w:szCs w:val="24"/>
    </w:rPr>
  </w:style>
  <w:style w:type="paragraph" w:styleId="Date">
    <w:name w:val="Date"/>
    <w:basedOn w:val="Normal"/>
    <w:next w:val="Normal"/>
    <w:link w:val="DateChar"/>
    <w:qFormat/>
    <w:rsid w:val="00C51FDD"/>
  </w:style>
  <w:style w:type="character" w:customStyle="1" w:styleId="DateChar">
    <w:name w:val="Date Char"/>
    <w:basedOn w:val="DefaultParagraphFont"/>
    <w:link w:val="Date"/>
    <w:rsid w:val="00C51FDD"/>
    <w:rPr>
      <w:rFonts w:ascii="Times New Roman" w:eastAsia="Times New Roman" w:hAnsi="Times New Roman" w:cs="Times New Roman"/>
      <w:sz w:val="24"/>
      <w:szCs w:val="24"/>
    </w:rPr>
  </w:style>
  <w:style w:type="paragraph" w:styleId="TableofFigures">
    <w:name w:val="table of figures"/>
    <w:basedOn w:val="Normal"/>
    <w:next w:val="Normal"/>
    <w:semiHidden/>
    <w:qFormat/>
    <w:rsid w:val="00C51FDD"/>
    <w:pPr>
      <w:ind w:left="480" w:hanging="480"/>
    </w:pPr>
  </w:style>
  <w:style w:type="paragraph" w:customStyle="1" w:styleId="Schedule">
    <w:name w:val="Schedule"/>
    <w:basedOn w:val="Title"/>
    <w:next w:val="Normal"/>
    <w:uiPriority w:val="5"/>
    <w:qFormat/>
    <w:rsid w:val="00C51FDD"/>
    <w:pPr>
      <w:keepLines w:val="0"/>
      <w:spacing w:before="0" w:after="240" w:line="240" w:lineRule="auto"/>
    </w:pPr>
    <w:rPr>
      <w:rFonts w:ascii="Times New Roman" w:hAnsi="Times New Roman" w:cs="Times New Roman"/>
      <w:bCs w:val="0"/>
      <w:spacing w:val="0"/>
      <w:kern w:val="0"/>
      <w:sz w:val="24"/>
      <w:szCs w:val="24"/>
    </w:rPr>
  </w:style>
  <w:style w:type="paragraph" w:customStyle="1" w:styleId="ScheduleHeading">
    <w:name w:val="Schedule Heading"/>
    <w:basedOn w:val="Normal"/>
    <w:next w:val="Normal"/>
    <w:uiPriority w:val="5"/>
    <w:semiHidden/>
    <w:qFormat/>
    <w:rsid w:val="00C51FDD"/>
    <w:pPr>
      <w:spacing w:after="240"/>
    </w:pPr>
    <w:rPr>
      <w:u w:val="single"/>
    </w:rPr>
  </w:style>
  <w:style w:type="paragraph" w:customStyle="1" w:styleId="Addendum">
    <w:name w:val="Addendum"/>
    <w:basedOn w:val="Title"/>
    <w:next w:val="Normal"/>
    <w:uiPriority w:val="5"/>
    <w:qFormat/>
    <w:rsid w:val="00C51FDD"/>
    <w:pPr>
      <w:keepLines w:val="0"/>
      <w:spacing w:before="0" w:after="240" w:line="240" w:lineRule="auto"/>
    </w:pPr>
    <w:rPr>
      <w:rFonts w:ascii="Times New Roman" w:hAnsi="Times New Roman" w:cs="Times New Roman"/>
      <w:bCs w:val="0"/>
      <w:spacing w:val="0"/>
      <w:kern w:val="0"/>
      <w:sz w:val="24"/>
      <w:szCs w:val="24"/>
    </w:rPr>
  </w:style>
  <w:style w:type="paragraph" w:customStyle="1" w:styleId="AddendumHeading">
    <w:name w:val="Addendum Heading"/>
    <w:basedOn w:val="Normal"/>
    <w:next w:val="Normal"/>
    <w:uiPriority w:val="5"/>
    <w:qFormat/>
    <w:rsid w:val="00C51FDD"/>
    <w:pPr>
      <w:spacing w:after="240"/>
    </w:pPr>
    <w:rPr>
      <w:u w:val="single"/>
    </w:rPr>
  </w:style>
  <w:style w:type="paragraph" w:customStyle="1" w:styleId="SubtitleLeft">
    <w:name w:val="SubtitleLeft"/>
    <w:basedOn w:val="Normal"/>
    <w:next w:val="BodyTextFirst5"/>
    <w:uiPriority w:val="4"/>
    <w:qFormat/>
    <w:rsid w:val="00C51FDD"/>
    <w:pPr>
      <w:keepNext/>
      <w:spacing w:after="240"/>
    </w:pPr>
    <w:rPr>
      <w:b/>
      <w:u w:val="single"/>
    </w:rPr>
  </w:style>
  <w:style w:type="paragraph" w:customStyle="1" w:styleId="Rider">
    <w:name w:val="Rider"/>
    <w:basedOn w:val="Title"/>
    <w:next w:val="Normal"/>
    <w:uiPriority w:val="5"/>
    <w:qFormat/>
    <w:rsid w:val="00C51FDD"/>
    <w:pPr>
      <w:keepLines w:val="0"/>
      <w:spacing w:before="0" w:after="240" w:line="240" w:lineRule="auto"/>
    </w:pPr>
    <w:rPr>
      <w:rFonts w:ascii="Times New Roman" w:hAnsi="Times New Roman" w:cs="Times New Roman"/>
      <w:bCs w:val="0"/>
      <w:spacing w:val="0"/>
      <w:kern w:val="0"/>
      <w:sz w:val="24"/>
      <w:szCs w:val="24"/>
    </w:rPr>
  </w:style>
  <w:style w:type="paragraph" w:customStyle="1" w:styleId="RiderHeading">
    <w:name w:val="Rider Heading"/>
    <w:basedOn w:val="Normal"/>
    <w:next w:val="Normal"/>
    <w:uiPriority w:val="5"/>
    <w:qFormat/>
    <w:rsid w:val="00C51FDD"/>
    <w:pPr>
      <w:spacing w:after="240"/>
    </w:pPr>
    <w:rPr>
      <w:u w:val="single"/>
    </w:rPr>
  </w:style>
  <w:style w:type="numbering" w:styleId="111111">
    <w:name w:val="Outline List 2"/>
    <w:basedOn w:val="NoList"/>
    <w:rsid w:val="00C51FDD"/>
    <w:pPr>
      <w:numPr>
        <w:numId w:val="2"/>
      </w:numPr>
    </w:pPr>
  </w:style>
  <w:style w:type="numbering" w:styleId="1ai">
    <w:name w:val="Outline List 1"/>
    <w:basedOn w:val="NoList"/>
    <w:rsid w:val="00C51FDD"/>
    <w:pPr>
      <w:numPr>
        <w:numId w:val="3"/>
      </w:numPr>
    </w:pPr>
  </w:style>
  <w:style w:type="numbering" w:styleId="ArticleSection">
    <w:name w:val="Outline List 3"/>
    <w:basedOn w:val="NoList"/>
    <w:rsid w:val="00C51FDD"/>
    <w:pPr>
      <w:numPr>
        <w:numId w:val="4"/>
      </w:numPr>
    </w:pPr>
  </w:style>
  <w:style w:type="paragraph" w:styleId="Bibliography">
    <w:name w:val="Bibliography"/>
    <w:basedOn w:val="Normal"/>
    <w:next w:val="Normal"/>
    <w:uiPriority w:val="37"/>
    <w:semiHidden/>
    <w:unhideWhenUsed/>
    <w:rsid w:val="00C51FDD"/>
  </w:style>
  <w:style w:type="paragraph" w:customStyle="1" w:styleId="TitleLeft">
    <w:name w:val="TitleLeft"/>
    <w:basedOn w:val="Normal"/>
    <w:next w:val="BodyTextFirst5"/>
    <w:uiPriority w:val="4"/>
    <w:qFormat/>
    <w:rsid w:val="00C51FDD"/>
    <w:pPr>
      <w:keepNext/>
      <w:spacing w:after="240"/>
    </w:pPr>
    <w:rPr>
      <w:b/>
      <w:caps/>
      <w:u w:val="single"/>
    </w:rPr>
  </w:style>
  <w:style w:type="table" w:customStyle="1" w:styleId="ColorfulGrid1">
    <w:name w:val="Colorful Grid1"/>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C51FDD"/>
    <w:rPr>
      <w:szCs w:val="16"/>
    </w:rPr>
  </w:style>
  <w:style w:type="character" w:customStyle="1" w:styleId="DocumentMapChar">
    <w:name w:val="Document Map Char"/>
    <w:basedOn w:val="DefaultParagraphFont"/>
    <w:link w:val="DocumentMap"/>
    <w:semiHidden/>
    <w:rsid w:val="00C51FDD"/>
    <w:rPr>
      <w:rFonts w:ascii="Times New Roman" w:eastAsia="Times New Roman" w:hAnsi="Times New Roman" w:cs="Times New Roman"/>
      <w:sz w:val="24"/>
      <w:szCs w:val="16"/>
    </w:rPr>
  </w:style>
  <w:style w:type="paragraph" w:styleId="E-mailSignature">
    <w:name w:val="E-mail Signature"/>
    <w:basedOn w:val="Normal"/>
    <w:link w:val="E-mailSignatureChar"/>
    <w:semiHidden/>
    <w:unhideWhenUsed/>
    <w:rsid w:val="00C51FDD"/>
  </w:style>
  <w:style w:type="character" w:customStyle="1" w:styleId="E-mailSignatureChar">
    <w:name w:val="E-mail Signature Char"/>
    <w:basedOn w:val="DefaultParagraphFont"/>
    <w:link w:val="E-mailSignature"/>
    <w:semiHidden/>
    <w:rsid w:val="00C51FDD"/>
    <w:rPr>
      <w:rFonts w:ascii="Times New Roman" w:eastAsia="Times New Roman" w:hAnsi="Times New Roman" w:cs="Times New Roman"/>
      <w:sz w:val="24"/>
      <w:szCs w:val="24"/>
    </w:rPr>
  </w:style>
  <w:style w:type="character" w:styleId="EndnoteReference">
    <w:name w:val="endnote reference"/>
    <w:basedOn w:val="DefaultParagraphFont"/>
    <w:semiHidden/>
    <w:unhideWhenUsed/>
    <w:qFormat/>
    <w:rsid w:val="00C51FDD"/>
    <w:rPr>
      <w:vertAlign w:val="superscript"/>
    </w:rPr>
  </w:style>
  <w:style w:type="character" w:styleId="FollowedHyperlink">
    <w:name w:val="FollowedHyperlink"/>
    <w:basedOn w:val="DefaultParagraphFont"/>
    <w:semiHidden/>
    <w:unhideWhenUsed/>
    <w:rsid w:val="00C51FDD"/>
    <w:rPr>
      <w:color w:val="800080" w:themeColor="followedHyperlink"/>
      <w:u w:val="single"/>
    </w:rPr>
  </w:style>
  <w:style w:type="character" w:styleId="HTMLAcronym">
    <w:name w:val="HTML Acronym"/>
    <w:basedOn w:val="DefaultParagraphFont"/>
    <w:semiHidden/>
    <w:rsid w:val="00C51FDD"/>
  </w:style>
  <w:style w:type="paragraph" w:styleId="HTMLAddress">
    <w:name w:val="HTML Address"/>
    <w:basedOn w:val="Normal"/>
    <w:link w:val="HTMLAddressChar"/>
    <w:semiHidden/>
    <w:rsid w:val="00C51FDD"/>
    <w:rPr>
      <w:i/>
      <w:iCs/>
    </w:rPr>
  </w:style>
  <w:style w:type="character" w:customStyle="1" w:styleId="HTMLAddressChar">
    <w:name w:val="HTML Address Char"/>
    <w:basedOn w:val="DefaultParagraphFont"/>
    <w:link w:val="HTMLAddress"/>
    <w:semiHidden/>
    <w:rsid w:val="00C51FDD"/>
    <w:rPr>
      <w:rFonts w:ascii="Times New Roman" w:eastAsia="Times New Roman" w:hAnsi="Times New Roman" w:cs="Times New Roman"/>
      <w:i/>
      <w:iCs/>
      <w:sz w:val="24"/>
      <w:szCs w:val="24"/>
    </w:rPr>
  </w:style>
  <w:style w:type="character" w:styleId="HTMLCite">
    <w:name w:val="HTML Cite"/>
    <w:basedOn w:val="DefaultParagraphFont"/>
    <w:semiHidden/>
    <w:rsid w:val="00C51FDD"/>
    <w:rPr>
      <w:i/>
      <w:iCs/>
    </w:rPr>
  </w:style>
  <w:style w:type="character" w:styleId="HTMLCode">
    <w:name w:val="HTML Code"/>
    <w:basedOn w:val="DefaultParagraphFont"/>
    <w:semiHidden/>
    <w:rsid w:val="00C51FDD"/>
    <w:rPr>
      <w:rFonts w:ascii="Times New Roman" w:hAnsi="Times New Roman" w:cs="Times New Roman"/>
      <w:sz w:val="24"/>
      <w:szCs w:val="20"/>
    </w:rPr>
  </w:style>
  <w:style w:type="character" w:styleId="HTMLDefinition">
    <w:name w:val="HTML Definition"/>
    <w:basedOn w:val="DefaultParagraphFont"/>
    <w:semiHidden/>
    <w:rsid w:val="00C51FDD"/>
    <w:rPr>
      <w:i/>
      <w:iCs/>
    </w:rPr>
  </w:style>
  <w:style w:type="character" w:styleId="HTMLKeyboard">
    <w:name w:val="HTML Keyboard"/>
    <w:basedOn w:val="DefaultParagraphFont"/>
    <w:semiHidden/>
    <w:rsid w:val="00C51FDD"/>
    <w:rPr>
      <w:rFonts w:ascii="Times New Roman" w:hAnsi="Times New Roman" w:cs="Times New Roman"/>
      <w:sz w:val="24"/>
      <w:szCs w:val="20"/>
    </w:rPr>
  </w:style>
  <w:style w:type="paragraph" w:styleId="HTMLPreformatted">
    <w:name w:val="HTML Preformatted"/>
    <w:basedOn w:val="Normal"/>
    <w:link w:val="HTMLPreformattedChar"/>
    <w:semiHidden/>
    <w:rsid w:val="00C51FDD"/>
  </w:style>
  <w:style w:type="character" w:customStyle="1" w:styleId="HTMLPreformattedChar">
    <w:name w:val="HTML Preformatted Char"/>
    <w:basedOn w:val="DefaultParagraphFont"/>
    <w:link w:val="HTMLPreformatted"/>
    <w:semiHidden/>
    <w:rsid w:val="00C51FDD"/>
    <w:rPr>
      <w:rFonts w:ascii="Times New Roman" w:eastAsia="Times New Roman" w:hAnsi="Times New Roman" w:cs="Times New Roman"/>
      <w:sz w:val="24"/>
      <w:szCs w:val="24"/>
    </w:rPr>
  </w:style>
  <w:style w:type="character" w:styleId="HTMLSample">
    <w:name w:val="HTML Sample"/>
    <w:basedOn w:val="DefaultParagraphFont"/>
    <w:semiHidden/>
    <w:rsid w:val="00C51FDD"/>
    <w:rPr>
      <w:rFonts w:ascii="Times New Roman" w:hAnsi="Times New Roman" w:cs="Times New Roman"/>
      <w:sz w:val="24"/>
      <w:szCs w:val="24"/>
    </w:rPr>
  </w:style>
  <w:style w:type="character" w:styleId="HTMLTypewriter">
    <w:name w:val="HTML Typewriter"/>
    <w:basedOn w:val="DefaultParagraphFont"/>
    <w:semiHidden/>
    <w:rsid w:val="00C51FDD"/>
    <w:rPr>
      <w:rFonts w:ascii="Times New Roman" w:hAnsi="Times New Roman" w:cs="Times New Roman"/>
      <w:sz w:val="24"/>
      <w:szCs w:val="20"/>
    </w:rPr>
  </w:style>
  <w:style w:type="character" w:styleId="HTMLVariable">
    <w:name w:val="HTML Variable"/>
    <w:basedOn w:val="DefaultParagraphFont"/>
    <w:semiHidden/>
    <w:rsid w:val="00C51FDD"/>
    <w:rPr>
      <w:i/>
      <w:iCs/>
    </w:rPr>
  </w:style>
  <w:style w:type="paragraph" w:styleId="Index2">
    <w:name w:val="index 2"/>
    <w:basedOn w:val="Normal"/>
    <w:next w:val="Normal"/>
    <w:autoRedefine/>
    <w:semiHidden/>
    <w:unhideWhenUsed/>
    <w:qFormat/>
    <w:rsid w:val="00C51FDD"/>
    <w:pPr>
      <w:ind w:left="480" w:hanging="240"/>
    </w:pPr>
  </w:style>
  <w:style w:type="paragraph" w:styleId="Index3">
    <w:name w:val="index 3"/>
    <w:basedOn w:val="Normal"/>
    <w:next w:val="Normal"/>
    <w:autoRedefine/>
    <w:semiHidden/>
    <w:unhideWhenUsed/>
    <w:qFormat/>
    <w:rsid w:val="00C51FDD"/>
    <w:pPr>
      <w:ind w:left="720" w:hanging="240"/>
    </w:pPr>
  </w:style>
  <w:style w:type="paragraph" w:styleId="Index4">
    <w:name w:val="index 4"/>
    <w:basedOn w:val="Normal"/>
    <w:next w:val="Normal"/>
    <w:autoRedefine/>
    <w:semiHidden/>
    <w:unhideWhenUsed/>
    <w:qFormat/>
    <w:rsid w:val="00C51FDD"/>
    <w:pPr>
      <w:ind w:left="960" w:hanging="240"/>
    </w:pPr>
  </w:style>
  <w:style w:type="paragraph" w:styleId="Index5">
    <w:name w:val="index 5"/>
    <w:basedOn w:val="Normal"/>
    <w:next w:val="Normal"/>
    <w:autoRedefine/>
    <w:semiHidden/>
    <w:unhideWhenUsed/>
    <w:qFormat/>
    <w:rsid w:val="00C51FDD"/>
    <w:pPr>
      <w:ind w:left="1200" w:hanging="240"/>
    </w:pPr>
  </w:style>
  <w:style w:type="paragraph" w:styleId="Index6">
    <w:name w:val="index 6"/>
    <w:basedOn w:val="Normal"/>
    <w:next w:val="Normal"/>
    <w:autoRedefine/>
    <w:semiHidden/>
    <w:unhideWhenUsed/>
    <w:qFormat/>
    <w:rsid w:val="00C51FDD"/>
    <w:pPr>
      <w:ind w:left="1440" w:hanging="240"/>
    </w:pPr>
  </w:style>
  <w:style w:type="paragraph" w:styleId="Index7">
    <w:name w:val="index 7"/>
    <w:basedOn w:val="Normal"/>
    <w:next w:val="Normal"/>
    <w:autoRedefine/>
    <w:semiHidden/>
    <w:unhideWhenUsed/>
    <w:qFormat/>
    <w:rsid w:val="00C51FDD"/>
    <w:pPr>
      <w:ind w:left="1680" w:hanging="240"/>
    </w:pPr>
  </w:style>
  <w:style w:type="paragraph" w:styleId="Index8">
    <w:name w:val="index 8"/>
    <w:basedOn w:val="Normal"/>
    <w:next w:val="Normal"/>
    <w:autoRedefine/>
    <w:semiHidden/>
    <w:unhideWhenUsed/>
    <w:qFormat/>
    <w:rsid w:val="00C51FDD"/>
    <w:pPr>
      <w:ind w:left="1920" w:hanging="240"/>
    </w:pPr>
  </w:style>
  <w:style w:type="paragraph" w:styleId="Index9">
    <w:name w:val="index 9"/>
    <w:basedOn w:val="Normal"/>
    <w:next w:val="Normal"/>
    <w:autoRedefine/>
    <w:semiHidden/>
    <w:unhideWhenUsed/>
    <w:qFormat/>
    <w:rsid w:val="00C51FDD"/>
    <w:pPr>
      <w:ind w:left="2160" w:hanging="240"/>
    </w:pPr>
  </w:style>
  <w:style w:type="table" w:customStyle="1" w:styleId="LightGrid1">
    <w:name w:val="Light Grid1"/>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C51FDD"/>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51FDD"/>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1FDD"/>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51FDD"/>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51FDD"/>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51FDD"/>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51FDD"/>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
    <w:semiHidden/>
    <w:rsid w:val="00C51F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C51FDD"/>
    <w:rPr>
      <w:rFonts w:ascii="Consolas" w:eastAsia="Times New Roman" w:hAnsi="Consolas" w:cs="Times New Roman"/>
      <w:sz w:val="20"/>
      <w:szCs w:val="20"/>
    </w:rPr>
  </w:style>
  <w:style w:type="table" w:customStyle="1" w:styleId="MediumGrid11">
    <w:name w:val="Medium Grid 11"/>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51FD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C51FDD"/>
    <w:rPr>
      <w:rFonts w:ascii="Times New Roman" w:eastAsiaTheme="majorEastAsia" w:hAnsi="Times New Roman" w:cs="Times New Roman"/>
      <w:sz w:val="24"/>
      <w:szCs w:val="24"/>
      <w:shd w:val="pct20" w:color="auto" w:fill="auto"/>
    </w:rPr>
  </w:style>
  <w:style w:type="paragraph" w:styleId="NormalIndent">
    <w:name w:val="Normal Indent"/>
    <w:basedOn w:val="Normal"/>
    <w:semiHidden/>
    <w:unhideWhenUsed/>
    <w:rsid w:val="00C51FDD"/>
    <w:pPr>
      <w:ind w:left="720"/>
    </w:pPr>
  </w:style>
  <w:style w:type="paragraph" w:customStyle="1" w:styleId="NoteHeading1">
    <w:name w:val="Note Heading1"/>
    <w:basedOn w:val="Normal"/>
    <w:next w:val="Normal"/>
    <w:link w:val="NoteHeadingChar"/>
    <w:semiHidden/>
    <w:unhideWhenUsed/>
    <w:rsid w:val="00C51FDD"/>
  </w:style>
  <w:style w:type="character" w:customStyle="1" w:styleId="NoteHeadingChar">
    <w:name w:val="Note Heading Char"/>
    <w:basedOn w:val="DefaultParagraphFont"/>
    <w:link w:val="NoteHeading1"/>
    <w:semiHidden/>
    <w:rsid w:val="00C51FD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51FDD"/>
    <w:rPr>
      <w:color w:val="808080"/>
    </w:rPr>
  </w:style>
  <w:style w:type="table" w:styleId="Table3Deffects1">
    <w:name w:val="Table 3D effects 1"/>
    <w:basedOn w:val="TableNormal"/>
    <w:rsid w:val="00C51FDD"/>
    <w:pPr>
      <w:spacing w:after="0" w:line="240" w:lineRule="auto"/>
    </w:pPr>
    <w:rPr>
      <w:rFonts w:ascii="Times New Roman" w:eastAsia="Times New Roman" w:hAnsi="Times New Roman" w:cs="Times New Roman"/>
      <w:sz w:val="24"/>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1FDD"/>
    <w:pPr>
      <w:spacing w:after="0" w:line="240" w:lineRule="auto"/>
    </w:pPr>
    <w:rPr>
      <w:rFonts w:ascii="Times New Roman" w:eastAsia="Times New Roman" w:hAnsi="Times New Roman" w:cs="Times New Roman"/>
      <w:sz w:val="24"/>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1FDD"/>
    <w:pPr>
      <w:spacing w:after="0" w:line="240" w:lineRule="auto"/>
    </w:pPr>
    <w:rPr>
      <w:rFonts w:ascii="Times New Roman" w:eastAsia="Times New Roman" w:hAnsi="Times New Roman" w:cs="Times New Roman"/>
      <w:sz w:val="24"/>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1FDD"/>
    <w:pPr>
      <w:spacing w:after="0" w:line="240" w:lineRule="auto"/>
    </w:pPr>
    <w:rPr>
      <w:rFonts w:ascii="Times New Roman" w:eastAsia="Times New Roman" w:hAnsi="Times New Roman" w:cs="Times New Roman"/>
      <w:color w:val="000080"/>
      <w:sz w:val="24"/>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1FDD"/>
    <w:pPr>
      <w:spacing w:after="0" w:line="240" w:lineRule="auto"/>
    </w:pPr>
    <w:rPr>
      <w:rFonts w:ascii="Times New Roman" w:eastAsia="Times New Roman" w:hAnsi="Times New Roman" w:cs="Times New Roman"/>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1FDD"/>
    <w:pPr>
      <w:spacing w:after="0" w:line="240" w:lineRule="auto"/>
    </w:pPr>
    <w:rPr>
      <w:rFonts w:ascii="Times New Roman" w:eastAsia="Times New Roman" w:hAnsi="Times New Roman" w:cs="Times New Roman"/>
      <w:sz w:val="24"/>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1FDD"/>
    <w:pPr>
      <w:spacing w:after="0" w:line="240" w:lineRule="auto"/>
    </w:pPr>
    <w:rPr>
      <w:rFonts w:ascii="Times New Roman" w:eastAsia="Times New Roman" w:hAnsi="Times New Roman" w:cs="Times New Roman"/>
      <w:sz w:val="24"/>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1FDD"/>
    <w:pPr>
      <w:spacing w:after="0" w:line="240" w:lineRule="auto"/>
    </w:pPr>
    <w:rPr>
      <w:rFonts w:ascii="Times New Roman" w:eastAsia="Times New Roman" w:hAnsi="Times New Roman" w:cs="Times New Roman"/>
      <w:b/>
      <w:bCs/>
      <w:sz w:val="24"/>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1FDD"/>
    <w:pPr>
      <w:spacing w:after="0" w:line="240" w:lineRule="auto"/>
    </w:pPr>
    <w:rPr>
      <w:rFonts w:ascii="Times New Roman" w:eastAsia="Times New Roman" w:hAnsi="Times New Roman" w:cs="Times New Roman"/>
      <w:b/>
      <w:bCs/>
      <w:sz w:val="24"/>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1FDD"/>
    <w:pPr>
      <w:spacing w:after="0" w:line="240" w:lineRule="auto"/>
    </w:pPr>
    <w:rPr>
      <w:rFonts w:ascii="Times New Roman" w:eastAsia="Times New Roman" w:hAnsi="Times New Roman" w:cs="Times New Roman"/>
      <w:b/>
      <w:bCs/>
      <w:sz w:val="24"/>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1FDD"/>
    <w:pPr>
      <w:spacing w:after="0" w:line="240" w:lineRule="auto"/>
    </w:pPr>
    <w:rPr>
      <w:rFonts w:ascii="Times New Roman" w:eastAsia="Times New Roman" w:hAnsi="Times New Roman" w:cs="Times New Roman"/>
      <w:sz w:val="24"/>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1FDD"/>
    <w:pPr>
      <w:spacing w:after="0" w:line="240" w:lineRule="auto"/>
    </w:pPr>
    <w:rPr>
      <w:rFonts w:ascii="Times New Roman" w:eastAsia="Times New Roman" w:hAnsi="Times New Roman" w:cs="Times New Roman"/>
      <w:sz w:val="24"/>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1FDD"/>
    <w:pPr>
      <w:spacing w:after="0" w:line="240" w:lineRule="auto"/>
    </w:pPr>
    <w:rPr>
      <w:rFonts w:ascii="Times New Roman" w:eastAsia="Times New Roman" w:hAnsi="Times New Roman" w:cs="Times New Roman"/>
      <w:sz w:val="24"/>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1FDD"/>
    <w:pPr>
      <w:spacing w:after="0" w:line="240" w:lineRule="auto"/>
    </w:pPr>
    <w:rPr>
      <w:rFonts w:ascii="Times New Roman" w:eastAsia="Times New Roman" w:hAnsi="Times New Roman" w:cs="Times New Roman"/>
      <w:sz w:val="24"/>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51FDD"/>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1FDD"/>
    <w:pPr>
      <w:spacing w:after="0" w:line="240" w:lineRule="auto"/>
    </w:pPr>
    <w:rPr>
      <w:rFonts w:ascii="Times New Roman" w:eastAsia="Times New Roman" w:hAnsi="Times New Roman" w:cs="Times New Roman"/>
      <w:sz w:val="24"/>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1FDD"/>
    <w:pPr>
      <w:spacing w:after="0" w:line="240" w:lineRule="auto"/>
    </w:pPr>
    <w:rPr>
      <w:rFonts w:ascii="Times New Roman" w:eastAsia="Times New Roman" w:hAnsi="Times New Roman" w:cs="Times New Roman"/>
      <w:sz w:val="24"/>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1FDD"/>
    <w:pPr>
      <w:spacing w:after="0" w:line="240" w:lineRule="auto"/>
    </w:pPr>
    <w:rPr>
      <w:rFonts w:ascii="Times New Roman" w:eastAsia="Times New Roman" w:hAnsi="Times New Roman" w:cs="Times New Roman"/>
      <w:sz w:val="24"/>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1FDD"/>
    <w:pPr>
      <w:spacing w:after="0" w:line="240" w:lineRule="auto"/>
    </w:pPr>
    <w:rPr>
      <w:rFonts w:ascii="Times New Roman" w:eastAsia="Times New Roman" w:hAnsi="Times New Roman" w:cs="Times New Roman"/>
      <w:b/>
      <w:bCs/>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1FDD"/>
    <w:pPr>
      <w:spacing w:after="0" w:line="240" w:lineRule="auto"/>
    </w:pPr>
    <w:rPr>
      <w:rFonts w:ascii="Times New Roman" w:eastAsia="Times New Roman" w:hAnsi="Times New Roman" w:cs="Times New Roman"/>
      <w:sz w:val="24"/>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1FDD"/>
    <w:pPr>
      <w:spacing w:after="0" w:line="240" w:lineRule="auto"/>
    </w:pPr>
    <w:rPr>
      <w:rFonts w:ascii="Times New Roman" w:eastAsia="Times New Roman" w:hAnsi="Times New Roman" w:cs="Times New Roman"/>
      <w:sz w:val="24"/>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1FDD"/>
    <w:pPr>
      <w:spacing w:after="0" w:line="240" w:lineRule="auto"/>
    </w:pPr>
    <w:rPr>
      <w:rFonts w:ascii="Times New Roman" w:eastAsia="Times New Roman" w:hAnsi="Times New Roman" w:cs="Times New Roman"/>
      <w:sz w:val="24"/>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1FDD"/>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1FDD"/>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1FDD"/>
    <w:pPr>
      <w:spacing w:after="0" w:line="240" w:lineRule="auto"/>
    </w:pPr>
    <w:rPr>
      <w:rFonts w:ascii="Times New Roman" w:eastAsia="Times New Roman" w:hAnsi="Times New Roman" w:cs="Times New Roman"/>
      <w:sz w:val="24"/>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1FDD"/>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51FDD"/>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1FDD"/>
    <w:pPr>
      <w:spacing w:after="0" w:line="240" w:lineRule="auto"/>
    </w:pPr>
    <w:rPr>
      <w:rFonts w:ascii="Times New Roman" w:eastAsia="Times New Roman" w:hAnsi="Times New Roman" w:cs="Times New Roman"/>
      <w:sz w:val="24"/>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1FDD"/>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1FDD"/>
    <w:pPr>
      <w:spacing w:after="0" w:line="240" w:lineRule="auto"/>
    </w:pPr>
    <w:rPr>
      <w:rFonts w:ascii="Times New Roman" w:eastAsia="Times New Roman" w:hAnsi="Times New Roman" w:cs="Times New Roman"/>
      <w:sz w:val="24"/>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1FDD"/>
    <w:pPr>
      <w:spacing w:after="0" w:line="240" w:lineRule="auto"/>
    </w:pPr>
    <w:rPr>
      <w:rFonts w:ascii="Times New Roman" w:eastAsia="Times New Roman" w:hAnsi="Times New Roman" w:cs="Times New Roman"/>
      <w:sz w:val="24"/>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1FDD"/>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1FDD"/>
    <w:pPr>
      <w:spacing w:after="0" w:line="240" w:lineRule="auto"/>
    </w:pPr>
    <w:rPr>
      <w:rFonts w:ascii="Times New Roman" w:eastAsia="Times New Roman" w:hAnsi="Times New Roman" w:cs="Times New Roman"/>
      <w:sz w:val="24"/>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1FDD"/>
    <w:pPr>
      <w:spacing w:after="0" w:line="240" w:lineRule="auto"/>
    </w:pPr>
    <w:rPr>
      <w:rFonts w:ascii="Times New Roman" w:eastAsia="Times New Roman" w:hAnsi="Times New Roman" w:cs="Times New Roman"/>
      <w:sz w:val="24"/>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1FDD"/>
    <w:pPr>
      <w:spacing w:after="0" w:line="240" w:lineRule="auto"/>
    </w:pPr>
    <w:rPr>
      <w:rFonts w:ascii="Times New Roman" w:eastAsia="Times New Roman" w:hAnsi="Times New Roman" w:cs="Times New Roman"/>
      <w:sz w:val="24"/>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rsid w:val="00C51FDD"/>
    <w:pPr>
      <w:spacing w:after="240"/>
      <w:ind w:firstLine="720"/>
    </w:pPr>
  </w:style>
  <w:style w:type="character" w:styleId="BookTitle">
    <w:name w:val="Book Title"/>
    <w:basedOn w:val="DefaultParagraphFont"/>
    <w:uiPriority w:val="33"/>
    <w:rsid w:val="00C51FDD"/>
    <w:rPr>
      <w:b/>
      <w:bCs/>
      <w:smallCaps/>
      <w:spacing w:val="5"/>
    </w:rPr>
  </w:style>
  <w:style w:type="table" w:styleId="ColorfulGrid">
    <w:name w:val="Colorful Grid"/>
    <w:basedOn w:val="TableNormal"/>
    <w:uiPriority w:val="73"/>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51FDD"/>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rsid w:val="00C51FDD"/>
    <w:rPr>
      <w:b/>
      <w:bCs/>
      <w:i/>
      <w:iCs/>
      <w:color w:val="4F81BD" w:themeColor="accent1"/>
    </w:rPr>
  </w:style>
  <w:style w:type="paragraph" w:styleId="IntenseQuote">
    <w:name w:val="Intense Quote"/>
    <w:basedOn w:val="Normal"/>
    <w:next w:val="Normal"/>
    <w:link w:val="IntenseQuoteChar"/>
    <w:uiPriority w:val="30"/>
    <w:rsid w:val="00C51F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1FDD"/>
    <w:rPr>
      <w:rFonts w:ascii="Times New Roman" w:eastAsia="Times New Roman" w:hAnsi="Times New Roman" w:cs="Times New Roman"/>
      <w:b/>
      <w:bCs/>
      <w:i/>
      <w:iCs/>
      <w:color w:val="4F81BD" w:themeColor="accent1"/>
      <w:sz w:val="24"/>
      <w:szCs w:val="24"/>
    </w:rPr>
  </w:style>
  <w:style w:type="character" w:styleId="IntenseReference">
    <w:name w:val="Intense Reference"/>
    <w:basedOn w:val="DefaultParagraphFont"/>
    <w:uiPriority w:val="32"/>
    <w:rsid w:val="00C51FDD"/>
    <w:rPr>
      <w:b/>
      <w:bCs/>
      <w:smallCaps/>
      <w:color w:val="C0504D" w:themeColor="accent2"/>
      <w:spacing w:val="5"/>
      <w:u w:val="single"/>
    </w:rPr>
  </w:style>
  <w:style w:type="table" w:styleId="LightGrid">
    <w:name w:val="Light Grid"/>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C51FDD"/>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1FDD"/>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51FDD"/>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C51FDD"/>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1FDD"/>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rsid w:val="00C51FDD"/>
    <w:rPr>
      <w:i/>
      <w:iCs/>
      <w:color w:val="000000" w:themeColor="text1"/>
    </w:rPr>
  </w:style>
  <w:style w:type="character" w:customStyle="1" w:styleId="QuoteChar">
    <w:name w:val="Quote Char"/>
    <w:basedOn w:val="DefaultParagraphFont"/>
    <w:link w:val="Quote"/>
    <w:uiPriority w:val="29"/>
    <w:rsid w:val="00C51FDD"/>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rsid w:val="00C51FDD"/>
    <w:rPr>
      <w:i/>
      <w:iCs/>
      <w:color w:val="808080" w:themeColor="text1" w:themeTint="7F"/>
    </w:rPr>
  </w:style>
  <w:style w:type="character" w:styleId="SubtleReference">
    <w:name w:val="Subtle Reference"/>
    <w:basedOn w:val="DefaultParagraphFont"/>
    <w:uiPriority w:val="31"/>
    <w:rsid w:val="00C51FDD"/>
    <w:rPr>
      <w:smallCaps/>
      <w:color w:val="C0504D" w:themeColor="accent2"/>
      <w:u w:val="single"/>
    </w:rPr>
  </w:style>
  <w:style w:type="paragraph" w:customStyle="1" w:styleId="BodyTextFirst5">
    <w:name w:val="Body Text First .5"/>
    <w:basedOn w:val="Normal"/>
    <w:qFormat/>
    <w:rsid w:val="00C51FDD"/>
    <w:pPr>
      <w:spacing w:after="240"/>
      <w:ind w:firstLine="720"/>
    </w:pPr>
  </w:style>
  <w:style w:type="paragraph" w:customStyle="1" w:styleId="BodyTextFirst5D">
    <w:name w:val="Body Text First .5D"/>
    <w:basedOn w:val="Normal"/>
    <w:qFormat/>
    <w:rsid w:val="00C51FDD"/>
    <w:pPr>
      <w:spacing w:line="480" w:lineRule="auto"/>
      <w:ind w:firstLine="720"/>
    </w:pPr>
  </w:style>
  <w:style w:type="paragraph" w:customStyle="1" w:styleId="Subtitle2">
    <w:name w:val="Subtitle2"/>
    <w:basedOn w:val="Normal"/>
    <w:next w:val="BodyTextFirst5"/>
    <w:uiPriority w:val="4"/>
    <w:qFormat/>
    <w:rsid w:val="00C51FDD"/>
    <w:pPr>
      <w:keepNext/>
      <w:spacing w:after="240"/>
    </w:pPr>
    <w:rPr>
      <w:i/>
    </w:rPr>
  </w:style>
  <w:style w:type="paragraph" w:customStyle="1" w:styleId="Title2">
    <w:name w:val="Title2"/>
    <w:basedOn w:val="Normal"/>
    <w:next w:val="BodyTextFirst5"/>
    <w:uiPriority w:val="4"/>
    <w:qFormat/>
    <w:rsid w:val="00C51FDD"/>
    <w:pPr>
      <w:keepNext/>
      <w:spacing w:after="240"/>
      <w:jc w:val="center"/>
    </w:pPr>
  </w:style>
  <w:style w:type="paragraph" w:customStyle="1" w:styleId="CellNumber">
    <w:name w:val="Cell Number"/>
    <w:basedOn w:val="Normal"/>
    <w:qFormat/>
    <w:rsid w:val="00C51FDD"/>
    <w:pPr>
      <w:numPr>
        <w:numId w:val="17"/>
      </w:numPr>
    </w:pPr>
  </w:style>
  <w:style w:type="paragraph" w:customStyle="1" w:styleId="Level1Continue">
    <w:name w:val="Level 1 Continue"/>
    <w:basedOn w:val="Normal"/>
    <w:uiPriority w:val="2"/>
    <w:qFormat/>
    <w:rsid w:val="00C51FDD"/>
    <w:pPr>
      <w:spacing w:after="240"/>
      <w:ind w:left="720"/>
    </w:pPr>
  </w:style>
  <w:style w:type="paragraph" w:customStyle="1" w:styleId="Level2Continue">
    <w:name w:val="Level 2 Continue"/>
    <w:basedOn w:val="Normal"/>
    <w:uiPriority w:val="2"/>
    <w:qFormat/>
    <w:rsid w:val="00C51FDD"/>
    <w:pPr>
      <w:suppressAutoHyphens/>
      <w:spacing w:after="240"/>
      <w:ind w:left="1440"/>
    </w:pPr>
  </w:style>
  <w:style w:type="paragraph" w:customStyle="1" w:styleId="Level3Continue">
    <w:name w:val="Level 3 Continue"/>
    <w:basedOn w:val="Normal"/>
    <w:uiPriority w:val="2"/>
    <w:qFormat/>
    <w:rsid w:val="00C51FDD"/>
    <w:pPr>
      <w:suppressAutoHyphens/>
      <w:spacing w:after="240"/>
      <w:ind w:left="2160"/>
    </w:pPr>
  </w:style>
  <w:style w:type="paragraph" w:customStyle="1" w:styleId="Level4Continue">
    <w:name w:val="Level 4 Continue"/>
    <w:basedOn w:val="Normal"/>
    <w:uiPriority w:val="2"/>
    <w:qFormat/>
    <w:rsid w:val="00C51FDD"/>
    <w:pPr>
      <w:suppressAutoHyphens/>
      <w:spacing w:after="240"/>
      <w:ind w:left="2880"/>
    </w:pPr>
  </w:style>
  <w:style w:type="paragraph" w:customStyle="1" w:styleId="Level5Continue">
    <w:name w:val="Level 5 Continue"/>
    <w:basedOn w:val="Normal"/>
    <w:uiPriority w:val="2"/>
    <w:qFormat/>
    <w:rsid w:val="00C51FDD"/>
    <w:pPr>
      <w:suppressAutoHyphens/>
      <w:spacing w:after="240"/>
      <w:ind w:left="3600"/>
    </w:pPr>
  </w:style>
  <w:style w:type="paragraph" w:customStyle="1" w:styleId="Level6Continue">
    <w:name w:val="Level 6 Continue"/>
    <w:basedOn w:val="Normal"/>
    <w:uiPriority w:val="2"/>
    <w:qFormat/>
    <w:rsid w:val="00C51FDD"/>
    <w:pPr>
      <w:suppressAutoHyphens/>
      <w:spacing w:after="240"/>
      <w:ind w:left="4320"/>
    </w:pPr>
  </w:style>
  <w:style w:type="paragraph" w:customStyle="1" w:styleId="Level7Continue">
    <w:name w:val="Level 7 Continue"/>
    <w:basedOn w:val="Normal"/>
    <w:uiPriority w:val="2"/>
    <w:qFormat/>
    <w:rsid w:val="00C51FDD"/>
    <w:pPr>
      <w:suppressAutoHyphens/>
      <w:spacing w:after="240"/>
      <w:ind w:left="5040"/>
    </w:pPr>
  </w:style>
  <w:style w:type="paragraph" w:customStyle="1" w:styleId="Level8Continue">
    <w:name w:val="Level 8 Continue"/>
    <w:basedOn w:val="Normal"/>
    <w:uiPriority w:val="2"/>
    <w:qFormat/>
    <w:rsid w:val="00C51FDD"/>
    <w:pPr>
      <w:spacing w:after="240"/>
      <w:ind w:left="5760"/>
    </w:pPr>
  </w:style>
  <w:style w:type="paragraph" w:customStyle="1" w:styleId="Level9Continue">
    <w:name w:val="Level 9 Continue"/>
    <w:basedOn w:val="Normal"/>
    <w:uiPriority w:val="2"/>
    <w:qFormat/>
    <w:rsid w:val="00C51FDD"/>
    <w:pPr>
      <w:suppressAutoHyphens/>
      <w:spacing w:after="240"/>
      <w:ind w:left="6480"/>
    </w:pPr>
  </w:style>
  <w:style w:type="paragraph" w:customStyle="1" w:styleId="DocID">
    <w:name w:val="DocID"/>
    <w:basedOn w:val="Normal"/>
    <w:rsid w:val="00C51FDD"/>
    <w:rPr>
      <w:sz w:val="18"/>
    </w:rPr>
  </w:style>
  <w:style w:type="paragraph" w:customStyle="1" w:styleId="TitleCover">
    <w:name w:val="Title Cover"/>
    <w:basedOn w:val="Normal"/>
    <w:qFormat/>
    <w:rsid w:val="00C51FDD"/>
    <w:pPr>
      <w:jc w:val="center"/>
    </w:pPr>
    <w:rPr>
      <w:b/>
    </w:rPr>
  </w:style>
  <w:style w:type="numbering" w:customStyle="1" w:styleId="NoList1">
    <w:name w:val="No List1"/>
    <w:next w:val="NoList"/>
    <w:uiPriority w:val="99"/>
    <w:semiHidden/>
    <w:unhideWhenUsed/>
    <w:rsid w:val="00C51FDD"/>
  </w:style>
  <w:style w:type="character" w:customStyle="1" w:styleId="zzmpTrailerItem">
    <w:name w:val="zzmpTrailerItem"/>
    <w:rsid w:val="00C51FDD"/>
    <w:rPr>
      <w:rFonts w:ascii="Calibri" w:hAnsi="Calibri" w:cs="Times New Roman"/>
      <w:dstrike w:val="0"/>
      <w:noProof/>
      <w:color w:val="auto"/>
      <w:spacing w:val="0"/>
      <w:position w:val="0"/>
      <w:sz w:val="16"/>
      <w:szCs w:val="16"/>
      <w:u w:val="none"/>
      <w:effect w:val="none"/>
      <w:vertAlign w:val="baseline"/>
    </w:rPr>
  </w:style>
  <w:style w:type="paragraph" w:customStyle="1" w:styleId="TOCHeader">
    <w:name w:val="TOC Header"/>
    <w:basedOn w:val="Normal"/>
    <w:rsid w:val="00C51FDD"/>
    <w:pPr>
      <w:ind w:left="115" w:right="115"/>
      <w:jc w:val="center"/>
    </w:pPr>
    <w:rPr>
      <w:rFonts w:ascii="Calibri" w:hAnsi="Calibri"/>
      <w:sz w:val="22"/>
      <w:szCs w:val="20"/>
    </w:rPr>
  </w:style>
  <w:style w:type="paragraph" w:customStyle="1" w:styleId="ArticleCont1">
    <w:name w:val="Article Cont 1"/>
    <w:basedOn w:val="Normal"/>
    <w:link w:val="ArticleCont1Char"/>
    <w:rsid w:val="00C51FDD"/>
    <w:pPr>
      <w:spacing w:after="240"/>
      <w:jc w:val="both"/>
    </w:pPr>
    <w:rPr>
      <w:rFonts w:ascii="Calibri" w:hAnsi="Calibri"/>
      <w:sz w:val="22"/>
      <w:szCs w:val="20"/>
    </w:rPr>
  </w:style>
  <w:style w:type="character" w:customStyle="1" w:styleId="ArticleCont1Char">
    <w:name w:val="Article Cont 1 Char"/>
    <w:basedOn w:val="DefaultParagraphFont"/>
    <w:link w:val="ArticleCont1"/>
    <w:rsid w:val="00C51FDD"/>
    <w:rPr>
      <w:rFonts w:ascii="Calibri" w:eastAsia="Times New Roman" w:hAnsi="Calibri" w:cs="Times New Roman"/>
      <w:szCs w:val="20"/>
    </w:rPr>
  </w:style>
  <w:style w:type="paragraph" w:customStyle="1" w:styleId="ArticleCont2">
    <w:name w:val="Article Cont 2"/>
    <w:basedOn w:val="ArticleCont1"/>
    <w:link w:val="ArticleCont2Char"/>
    <w:rsid w:val="00C51FDD"/>
    <w:pPr>
      <w:ind w:firstLine="1440"/>
    </w:pPr>
  </w:style>
  <w:style w:type="character" w:customStyle="1" w:styleId="ArticleCont2Char">
    <w:name w:val="Article Cont 2 Char"/>
    <w:basedOn w:val="DefaultParagraphFont"/>
    <w:link w:val="ArticleCont2"/>
    <w:rsid w:val="00C51FDD"/>
    <w:rPr>
      <w:rFonts w:ascii="Calibri" w:eastAsia="Times New Roman" w:hAnsi="Calibri" w:cs="Times New Roman"/>
      <w:szCs w:val="20"/>
    </w:rPr>
  </w:style>
  <w:style w:type="paragraph" w:customStyle="1" w:styleId="ArticleCont3">
    <w:name w:val="Article Cont 3"/>
    <w:basedOn w:val="ArticleCont2"/>
    <w:link w:val="ArticleCont3Char"/>
    <w:rsid w:val="00C51FDD"/>
    <w:pPr>
      <w:ind w:firstLine="2160"/>
    </w:pPr>
  </w:style>
  <w:style w:type="character" w:customStyle="1" w:styleId="ArticleCont3Char">
    <w:name w:val="Article Cont 3 Char"/>
    <w:basedOn w:val="DefaultParagraphFont"/>
    <w:link w:val="ArticleCont3"/>
    <w:rsid w:val="00C51FDD"/>
    <w:rPr>
      <w:rFonts w:ascii="Calibri" w:eastAsia="Times New Roman" w:hAnsi="Calibri" w:cs="Times New Roman"/>
      <w:szCs w:val="20"/>
    </w:rPr>
  </w:style>
  <w:style w:type="paragraph" w:customStyle="1" w:styleId="ArticleCont4">
    <w:name w:val="Article Cont 4"/>
    <w:basedOn w:val="ArticleCont3"/>
    <w:link w:val="ArticleCont4Char"/>
    <w:rsid w:val="00C51FDD"/>
    <w:pPr>
      <w:ind w:firstLine="2880"/>
    </w:pPr>
  </w:style>
  <w:style w:type="character" w:customStyle="1" w:styleId="ArticleCont4Char">
    <w:name w:val="Article Cont 4 Char"/>
    <w:basedOn w:val="DefaultParagraphFont"/>
    <w:link w:val="ArticleCont4"/>
    <w:rsid w:val="00C51FDD"/>
    <w:rPr>
      <w:rFonts w:ascii="Calibri" w:eastAsia="Times New Roman" w:hAnsi="Calibri" w:cs="Times New Roman"/>
      <w:szCs w:val="20"/>
    </w:rPr>
  </w:style>
  <w:style w:type="paragraph" w:customStyle="1" w:styleId="ArticleCont5">
    <w:name w:val="Article Cont 5"/>
    <w:basedOn w:val="ArticleCont4"/>
    <w:link w:val="ArticleCont5Char"/>
    <w:rsid w:val="00C51FDD"/>
    <w:pPr>
      <w:ind w:firstLine="3600"/>
    </w:pPr>
  </w:style>
  <w:style w:type="character" w:customStyle="1" w:styleId="ArticleCont5Char">
    <w:name w:val="Article Cont 5 Char"/>
    <w:basedOn w:val="DefaultParagraphFont"/>
    <w:link w:val="ArticleCont5"/>
    <w:rsid w:val="00C51FDD"/>
    <w:rPr>
      <w:rFonts w:ascii="Calibri" w:eastAsia="Times New Roman" w:hAnsi="Calibri" w:cs="Times New Roman"/>
      <w:szCs w:val="20"/>
    </w:rPr>
  </w:style>
  <w:style w:type="paragraph" w:customStyle="1" w:styleId="ArticleCont6">
    <w:name w:val="Article Cont 6"/>
    <w:basedOn w:val="ArticleCont5"/>
    <w:link w:val="ArticleCont6Char"/>
    <w:rsid w:val="00C51FDD"/>
    <w:pPr>
      <w:ind w:firstLine="4320"/>
    </w:pPr>
  </w:style>
  <w:style w:type="character" w:customStyle="1" w:styleId="ArticleCont6Char">
    <w:name w:val="Article Cont 6 Char"/>
    <w:basedOn w:val="DefaultParagraphFont"/>
    <w:link w:val="ArticleCont6"/>
    <w:rsid w:val="00C51FDD"/>
    <w:rPr>
      <w:rFonts w:ascii="Calibri" w:eastAsia="Times New Roman" w:hAnsi="Calibri" w:cs="Times New Roman"/>
      <w:szCs w:val="20"/>
    </w:rPr>
  </w:style>
  <w:style w:type="paragraph" w:customStyle="1" w:styleId="ArticleCont7">
    <w:name w:val="Article Cont 7"/>
    <w:basedOn w:val="ArticleCont6"/>
    <w:link w:val="ArticleCont7Char"/>
    <w:rsid w:val="00C51FDD"/>
    <w:pPr>
      <w:ind w:firstLine="5040"/>
    </w:pPr>
  </w:style>
  <w:style w:type="character" w:customStyle="1" w:styleId="ArticleCont7Char">
    <w:name w:val="Article Cont 7 Char"/>
    <w:basedOn w:val="DefaultParagraphFont"/>
    <w:link w:val="ArticleCont7"/>
    <w:rsid w:val="00C51FDD"/>
    <w:rPr>
      <w:rFonts w:ascii="Calibri" w:eastAsia="Times New Roman" w:hAnsi="Calibri" w:cs="Times New Roman"/>
      <w:szCs w:val="20"/>
    </w:rPr>
  </w:style>
  <w:style w:type="paragraph" w:customStyle="1" w:styleId="ArticleCont8">
    <w:name w:val="Article Cont 8"/>
    <w:basedOn w:val="ArticleCont7"/>
    <w:link w:val="ArticleCont8Char"/>
    <w:rsid w:val="00C51FDD"/>
    <w:pPr>
      <w:ind w:firstLine="5760"/>
    </w:pPr>
  </w:style>
  <w:style w:type="character" w:customStyle="1" w:styleId="ArticleCont8Char">
    <w:name w:val="Article Cont 8 Char"/>
    <w:basedOn w:val="DefaultParagraphFont"/>
    <w:link w:val="ArticleCont8"/>
    <w:rsid w:val="00C51FDD"/>
    <w:rPr>
      <w:rFonts w:ascii="Calibri" w:eastAsia="Times New Roman" w:hAnsi="Calibri" w:cs="Times New Roman"/>
      <w:szCs w:val="20"/>
    </w:rPr>
  </w:style>
  <w:style w:type="paragraph" w:customStyle="1" w:styleId="ArticleCont9">
    <w:name w:val="Article Cont 9"/>
    <w:basedOn w:val="ArticleCont8"/>
    <w:link w:val="ArticleCont9Char"/>
    <w:rsid w:val="00C51FDD"/>
    <w:pPr>
      <w:ind w:firstLine="6480"/>
    </w:pPr>
  </w:style>
  <w:style w:type="character" w:customStyle="1" w:styleId="ArticleCont9Char">
    <w:name w:val="Article Cont 9 Char"/>
    <w:basedOn w:val="DefaultParagraphFont"/>
    <w:link w:val="ArticleCont9"/>
    <w:rsid w:val="00C51FDD"/>
    <w:rPr>
      <w:rFonts w:ascii="Calibri" w:eastAsia="Times New Roman" w:hAnsi="Calibri" w:cs="Times New Roman"/>
      <w:szCs w:val="20"/>
    </w:rPr>
  </w:style>
  <w:style w:type="paragraph" w:customStyle="1" w:styleId="ArticleL1">
    <w:name w:val="Article_L1"/>
    <w:basedOn w:val="Normal"/>
    <w:next w:val="BodyText"/>
    <w:link w:val="ArticleL1Char"/>
    <w:rsid w:val="00C51FDD"/>
    <w:pPr>
      <w:numPr>
        <w:numId w:val="18"/>
      </w:numPr>
      <w:spacing w:after="240"/>
      <w:jc w:val="center"/>
      <w:outlineLvl w:val="0"/>
    </w:pPr>
    <w:rPr>
      <w:rFonts w:ascii="Calibri" w:hAnsi="Calibri"/>
      <w:b/>
      <w:caps/>
      <w:sz w:val="22"/>
      <w:szCs w:val="20"/>
    </w:rPr>
  </w:style>
  <w:style w:type="character" w:customStyle="1" w:styleId="ArticleL1Char">
    <w:name w:val="Article_L1 Char"/>
    <w:basedOn w:val="DefaultParagraphFont"/>
    <w:link w:val="ArticleL1"/>
    <w:rsid w:val="00C51FDD"/>
    <w:rPr>
      <w:rFonts w:ascii="Calibri" w:eastAsia="Times New Roman" w:hAnsi="Calibri" w:cs="Times New Roman"/>
      <w:b/>
      <w:caps/>
      <w:szCs w:val="20"/>
    </w:rPr>
  </w:style>
  <w:style w:type="paragraph" w:customStyle="1" w:styleId="ArticleL2">
    <w:name w:val="Article_L2"/>
    <w:basedOn w:val="ArticleL1"/>
    <w:next w:val="BodyText"/>
    <w:link w:val="ArticleL2Char"/>
    <w:rsid w:val="00C51FDD"/>
    <w:pPr>
      <w:numPr>
        <w:ilvl w:val="1"/>
      </w:numPr>
      <w:jc w:val="left"/>
      <w:outlineLvl w:val="1"/>
    </w:pPr>
    <w:rPr>
      <w:b w:val="0"/>
      <w:caps w:val="0"/>
    </w:rPr>
  </w:style>
  <w:style w:type="character" w:customStyle="1" w:styleId="ArticleL2Char">
    <w:name w:val="Article_L2 Char"/>
    <w:basedOn w:val="DefaultParagraphFont"/>
    <w:link w:val="ArticleL2"/>
    <w:rsid w:val="00C51FDD"/>
    <w:rPr>
      <w:rFonts w:ascii="Calibri" w:eastAsia="Times New Roman" w:hAnsi="Calibri" w:cs="Times New Roman"/>
      <w:szCs w:val="20"/>
    </w:rPr>
  </w:style>
  <w:style w:type="paragraph" w:customStyle="1" w:styleId="ArticleL3">
    <w:name w:val="Article_L3"/>
    <w:basedOn w:val="ArticleL2"/>
    <w:next w:val="BodyText"/>
    <w:link w:val="ArticleL3Char"/>
    <w:rsid w:val="00C51FDD"/>
    <w:pPr>
      <w:numPr>
        <w:ilvl w:val="2"/>
      </w:numPr>
      <w:outlineLvl w:val="2"/>
    </w:pPr>
  </w:style>
  <w:style w:type="character" w:customStyle="1" w:styleId="ArticleL3Char">
    <w:name w:val="Article_L3 Char"/>
    <w:basedOn w:val="DefaultParagraphFont"/>
    <w:link w:val="ArticleL3"/>
    <w:rsid w:val="00C51FDD"/>
    <w:rPr>
      <w:rFonts w:ascii="Calibri" w:eastAsia="Times New Roman" w:hAnsi="Calibri" w:cs="Times New Roman"/>
      <w:szCs w:val="20"/>
    </w:rPr>
  </w:style>
  <w:style w:type="paragraph" w:customStyle="1" w:styleId="ArticleL4">
    <w:name w:val="Article_L4"/>
    <w:basedOn w:val="ArticleL3"/>
    <w:next w:val="BodyText"/>
    <w:link w:val="ArticleL4Char"/>
    <w:rsid w:val="00C51FDD"/>
    <w:pPr>
      <w:numPr>
        <w:ilvl w:val="3"/>
      </w:numPr>
      <w:outlineLvl w:val="3"/>
    </w:pPr>
  </w:style>
  <w:style w:type="character" w:customStyle="1" w:styleId="ArticleL4Char">
    <w:name w:val="Article_L4 Char"/>
    <w:basedOn w:val="DefaultParagraphFont"/>
    <w:link w:val="ArticleL4"/>
    <w:rsid w:val="00C51FDD"/>
    <w:rPr>
      <w:rFonts w:ascii="Calibri" w:eastAsia="Times New Roman" w:hAnsi="Calibri" w:cs="Times New Roman"/>
      <w:szCs w:val="20"/>
    </w:rPr>
  </w:style>
  <w:style w:type="paragraph" w:customStyle="1" w:styleId="ArticleL5">
    <w:name w:val="Article_L5"/>
    <w:basedOn w:val="ArticleL4"/>
    <w:next w:val="BodyText"/>
    <w:link w:val="ArticleL5Char"/>
    <w:rsid w:val="00C51FDD"/>
    <w:pPr>
      <w:numPr>
        <w:ilvl w:val="4"/>
      </w:numPr>
      <w:outlineLvl w:val="4"/>
    </w:pPr>
  </w:style>
  <w:style w:type="character" w:customStyle="1" w:styleId="ArticleL5Char">
    <w:name w:val="Article_L5 Char"/>
    <w:basedOn w:val="DefaultParagraphFont"/>
    <w:link w:val="ArticleL5"/>
    <w:rsid w:val="00C51FDD"/>
    <w:rPr>
      <w:rFonts w:ascii="Calibri" w:eastAsia="Times New Roman" w:hAnsi="Calibri" w:cs="Times New Roman"/>
      <w:szCs w:val="20"/>
    </w:rPr>
  </w:style>
  <w:style w:type="paragraph" w:customStyle="1" w:styleId="ArticleL6">
    <w:name w:val="Article_L6"/>
    <w:basedOn w:val="ArticleL5"/>
    <w:next w:val="BodyText"/>
    <w:link w:val="ArticleL6Char"/>
    <w:rsid w:val="00C51FDD"/>
    <w:pPr>
      <w:numPr>
        <w:ilvl w:val="5"/>
      </w:numPr>
      <w:outlineLvl w:val="5"/>
    </w:pPr>
  </w:style>
  <w:style w:type="character" w:customStyle="1" w:styleId="ArticleL6Char">
    <w:name w:val="Article_L6 Char"/>
    <w:basedOn w:val="DefaultParagraphFont"/>
    <w:link w:val="ArticleL6"/>
    <w:rsid w:val="00C51FDD"/>
    <w:rPr>
      <w:rFonts w:ascii="Calibri" w:eastAsia="Times New Roman" w:hAnsi="Calibri" w:cs="Times New Roman"/>
      <w:szCs w:val="20"/>
    </w:rPr>
  </w:style>
  <w:style w:type="paragraph" w:customStyle="1" w:styleId="ArticleL7">
    <w:name w:val="Article_L7"/>
    <w:basedOn w:val="ArticleL6"/>
    <w:next w:val="BodyText"/>
    <w:link w:val="ArticleL7Char"/>
    <w:rsid w:val="00C51FDD"/>
    <w:pPr>
      <w:numPr>
        <w:ilvl w:val="6"/>
      </w:numPr>
      <w:outlineLvl w:val="6"/>
    </w:pPr>
  </w:style>
  <w:style w:type="character" w:customStyle="1" w:styleId="ArticleL7Char">
    <w:name w:val="Article_L7 Char"/>
    <w:basedOn w:val="DefaultParagraphFont"/>
    <w:link w:val="ArticleL7"/>
    <w:rsid w:val="00C51FDD"/>
    <w:rPr>
      <w:rFonts w:ascii="Calibri" w:eastAsia="Times New Roman" w:hAnsi="Calibri" w:cs="Times New Roman"/>
      <w:szCs w:val="20"/>
    </w:rPr>
  </w:style>
  <w:style w:type="paragraph" w:customStyle="1" w:styleId="ArticleL8">
    <w:name w:val="Article_L8"/>
    <w:basedOn w:val="ArticleL7"/>
    <w:next w:val="BodyText"/>
    <w:link w:val="ArticleL8Char"/>
    <w:rsid w:val="00C51FDD"/>
    <w:pPr>
      <w:numPr>
        <w:ilvl w:val="7"/>
      </w:numPr>
      <w:outlineLvl w:val="7"/>
    </w:pPr>
  </w:style>
  <w:style w:type="character" w:customStyle="1" w:styleId="ArticleL8Char">
    <w:name w:val="Article_L8 Char"/>
    <w:basedOn w:val="DefaultParagraphFont"/>
    <w:link w:val="ArticleL8"/>
    <w:rsid w:val="00C51FDD"/>
    <w:rPr>
      <w:rFonts w:ascii="Calibri" w:eastAsia="Times New Roman" w:hAnsi="Calibri" w:cs="Times New Roman"/>
      <w:szCs w:val="20"/>
    </w:rPr>
  </w:style>
  <w:style w:type="paragraph" w:customStyle="1" w:styleId="ArticleL9">
    <w:name w:val="Article_L9"/>
    <w:basedOn w:val="ArticleL8"/>
    <w:next w:val="BodyText"/>
    <w:link w:val="ArticleL9Char"/>
    <w:rsid w:val="00C51FDD"/>
    <w:pPr>
      <w:numPr>
        <w:ilvl w:val="8"/>
      </w:numPr>
      <w:outlineLvl w:val="8"/>
    </w:pPr>
  </w:style>
  <w:style w:type="character" w:customStyle="1" w:styleId="ArticleL9Char">
    <w:name w:val="Article_L9 Char"/>
    <w:basedOn w:val="DefaultParagraphFont"/>
    <w:link w:val="ArticleL9"/>
    <w:rsid w:val="00C51FDD"/>
    <w:rPr>
      <w:rFonts w:ascii="Calibri" w:eastAsia="Times New Roman" w:hAnsi="Calibri" w:cs="Times New Roman"/>
      <w:szCs w:val="20"/>
    </w:rPr>
  </w:style>
  <w:style w:type="paragraph" w:customStyle="1" w:styleId="DWListNumber">
    <w:name w:val="DW List Number"/>
    <w:basedOn w:val="Normal"/>
    <w:uiPriority w:val="9"/>
    <w:qFormat/>
    <w:rsid w:val="00C81E4E"/>
    <w:pPr>
      <w:spacing w:after="240"/>
      <w:contextualSpacing/>
    </w:pPr>
    <w:rPr>
      <w:rFonts w:eastAsiaTheme="minorEastAsia" w:cstheme="minorBidi"/>
    </w:rPr>
  </w:style>
  <w:style w:type="numbering" w:customStyle="1" w:styleId="ListNum3">
    <w:name w:val="List Num 3"/>
    <w:basedOn w:val="NoList"/>
    <w:uiPriority w:val="99"/>
    <w:rsid w:val="00C25509"/>
    <w:pPr>
      <w:numPr>
        <w:numId w:val="19"/>
      </w:numPr>
    </w:pPr>
  </w:style>
  <w:style w:type="paragraph" w:customStyle="1" w:styleId="SubtitleLeft0">
    <w:name w:val="Subtitle Left"/>
    <w:basedOn w:val="Normal"/>
    <w:uiPriority w:val="9"/>
    <w:qFormat/>
    <w:rsid w:val="00614946"/>
    <w:pPr>
      <w:keepNext/>
    </w:pPr>
    <w:rPr>
      <w:rFonts w:eastAsiaTheme="minorEastAsia" w:cstheme="minorBidi"/>
      <w:b/>
    </w:rPr>
  </w:style>
  <w:style w:type="paragraph" w:styleId="Revision">
    <w:name w:val="Revision"/>
    <w:hidden/>
    <w:uiPriority w:val="99"/>
    <w:semiHidden/>
    <w:rsid w:val="00E71402"/>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67CA-44BB-4636-BD54-864AF2EA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Blake</dc:creator>
  <cp:lastModifiedBy>Matt Blake</cp:lastModifiedBy>
  <cp:revision>3</cp:revision>
  <cp:lastPrinted>1900-01-01T06:00:00Z</cp:lastPrinted>
  <dcterms:created xsi:type="dcterms:W3CDTF">2020-10-13T20:01:00Z</dcterms:created>
  <dcterms:modified xsi:type="dcterms:W3CDTF">2020-10-13T20:05:00Z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