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9DBA" w14:textId="16B168BE" w:rsidR="00263F57" w:rsidRPr="00263F57" w:rsidRDefault="00263F57">
      <w:pPr>
        <w:rPr>
          <w:rFonts w:ascii="Calibri" w:hAnsi="Calibri"/>
          <w:b/>
          <w:bCs/>
          <w:color w:val="212121"/>
        </w:rPr>
      </w:pPr>
      <w:r w:rsidRPr="00263F57">
        <w:rPr>
          <w:rFonts w:ascii="Calibri" w:hAnsi="Calibri"/>
          <w:b/>
          <w:bCs/>
          <w:color w:val="212121"/>
        </w:rPr>
        <w:t>Template for Messaging of Positive Case with a Resident</w:t>
      </w:r>
    </w:p>
    <w:p w14:paraId="7A421210" w14:textId="77777777" w:rsidR="00263F57" w:rsidRDefault="00263F57">
      <w:pPr>
        <w:rPr>
          <w:rFonts w:ascii="Calibri" w:hAnsi="Calibri"/>
          <w:color w:val="212121"/>
        </w:rPr>
      </w:pPr>
    </w:p>
    <w:p w14:paraId="4C31A1C5" w14:textId="2F0BFEFE" w:rsidR="00C856BA" w:rsidRDefault="003A02DA" w:rsidP="00263F57">
      <w:pPr>
        <w:spacing w:line="480" w:lineRule="auto"/>
      </w:pPr>
      <w:r>
        <w:rPr>
          <w:rFonts w:ascii="Calibri" w:hAnsi="Calibri"/>
          <w:color w:val="212121"/>
        </w:rPr>
        <w:t xml:space="preserve">“Earlier today </w:t>
      </w:r>
      <w:r>
        <w:rPr>
          <w:rFonts w:ascii="Calibri" w:hAnsi="Calibri"/>
          <w:b/>
          <w:bCs/>
          <w:color w:val="212121"/>
        </w:rPr>
        <w:t xml:space="preserve">(ORGANIZATION NAME) </w:t>
      </w:r>
      <w:r>
        <w:rPr>
          <w:rFonts w:ascii="Calibri" w:hAnsi="Calibri"/>
          <w:color w:val="212121"/>
        </w:rPr>
        <w:t xml:space="preserve">discovered that one of our residents has contracted the COVID-19 Virus (Coronavirus). As the safety and well-being of the residents and patients is our foremost priority, we immediately isolated the resident to ensure essential medical </w:t>
      </w:r>
      <w:proofErr w:type="gramStart"/>
      <w:r>
        <w:rPr>
          <w:rFonts w:ascii="Calibri" w:hAnsi="Calibri"/>
          <w:color w:val="212121"/>
        </w:rPr>
        <w:t>treatment, and</w:t>
      </w:r>
      <w:proofErr w:type="gramEnd"/>
      <w:r>
        <w:rPr>
          <w:rFonts w:ascii="Calibri" w:hAnsi="Calibri"/>
          <w:color w:val="212121"/>
        </w:rPr>
        <w:t xml:space="preserve"> notified the State Department of Public Health of this finding. We have also notified residents, family members and staff of this discovery, and are working closely with state officials to determine that all necessary steps are taken, including potential testing of residents and staff. The patient is currently being treated at </w:t>
      </w:r>
      <w:r>
        <w:rPr>
          <w:rFonts w:ascii="Calibri" w:hAnsi="Calibri"/>
          <w:b/>
          <w:bCs/>
          <w:color w:val="212121"/>
        </w:rPr>
        <w:t>XXX (name of facility),</w:t>
      </w:r>
      <w:r>
        <w:rPr>
          <w:rFonts w:ascii="Calibri" w:hAnsi="Calibri"/>
          <w:color w:val="212121"/>
        </w:rPr>
        <w:t xml:space="preserve"> and medical officials on-site at </w:t>
      </w:r>
      <w:r>
        <w:rPr>
          <w:rFonts w:ascii="Calibri" w:hAnsi="Calibri"/>
          <w:b/>
          <w:bCs/>
          <w:color w:val="212121"/>
        </w:rPr>
        <w:t>(ORGANIZATION NAME)</w:t>
      </w:r>
      <w:r>
        <w:rPr>
          <w:rFonts w:ascii="Calibri" w:hAnsi="Calibri"/>
          <w:color w:val="212121"/>
        </w:rPr>
        <w:t xml:space="preserve"> are working to determine if any other residents there have been impacted. Any other media inquiries regarding </w:t>
      </w:r>
      <w:proofErr w:type="gramStart"/>
      <w:r>
        <w:rPr>
          <w:rFonts w:ascii="Calibri" w:hAnsi="Calibri"/>
          <w:color w:val="212121"/>
        </w:rPr>
        <w:t>this particular patients</w:t>
      </w:r>
      <w:proofErr w:type="gramEnd"/>
      <w:r>
        <w:rPr>
          <w:rFonts w:ascii="Calibri" w:hAnsi="Calibri"/>
          <w:color w:val="212121"/>
        </w:rPr>
        <w:t xml:space="preserve"> should be referred to the State Department of Publi</w:t>
      </w:r>
      <w:bookmarkStart w:id="0" w:name="_GoBack"/>
      <w:bookmarkEnd w:id="0"/>
      <w:r>
        <w:rPr>
          <w:rFonts w:ascii="Calibri" w:hAnsi="Calibri"/>
          <w:color w:val="212121"/>
        </w:rPr>
        <w:t>c Health.”</w:t>
      </w:r>
    </w:p>
    <w:sectPr w:rsidR="00C8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DA"/>
    <w:rsid w:val="00263F57"/>
    <w:rsid w:val="003A02DA"/>
    <w:rsid w:val="004052B8"/>
    <w:rsid w:val="00824823"/>
    <w:rsid w:val="008C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AA79"/>
  <w15:chartTrackingRefBased/>
  <w15:docId w15:val="{1A0B3C10-E00E-4B8C-9DF8-2E9ECDC4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820B78000D0418A24187160A43143" ma:contentTypeVersion="13" ma:contentTypeDescription="Create a new document." ma:contentTypeScope="" ma:versionID="6f069f66ba305300458b201bc0f8a7f0">
  <xsd:schema xmlns:xsd="http://www.w3.org/2001/XMLSchema" xmlns:xs="http://www.w3.org/2001/XMLSchema" xmlns:p="http://schemas.microsoft.com/office/2006/metadata/properties" xmlns:ns3="ccf471e7-a34d-47dd-bbbd-55be68fd51ce" xmlns:ns4="cb0a523f-d1e7-4c00-b01f-9ee8c5c99e71" targetNamespace="http://schemas.microsoft.com/office/2006/metadata/properties" ma:root="true" ma:fieldsID="a700fbf9697edde613f549ced9c6aca1" ns3:_="" ns4:_="">
    <xsd:import namespace="ccf471e7-a34d-47dd-bbbd-55be68fd51ce"/>
    <xsd:import namespace="cb0a523f-d1e7-4c00-b01f-9ee8c5c99e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471e7-a34d-47dd-bbbd-55be68fd5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a523f-d1e7-4c00-b01f-9ee8c5c99e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C5838-3DAA-4FEF-878E-6982B12CD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02666F-1697-498D-BCEC-81AD0937DD1B}">
  <ds:schemaRefs>
    <ds:schemaRef ds:uri="http://schemas.microsoft.com/sharepoint/v3/contenttype/forms"/>
  </ds:schemaRefs>
</ds:datastoreItem>
</file>

<file path=customXml/itemProps3.xml><?xml version="1.0" encoding="utf-8"?>
<ds:datastoreItem xmlns:ds="http://schemas.openxmlformats.org/officeDocument/2006/customXml" ds:itemID="{A8D8663A-2E55-4B53-A588-3D40F81F2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471e7-a34d-47dd-bbbd-55be68fd51ce"/>
    <ds:schemaRef ds:uri="cb0a523f-d1e7-4c00-b01f-9ee8c5c99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Blake</dc:creator>
  <cp:keywords/>
  <dc:description/>
  <cp:lastModifiedBy>Shannon Strickler</cp:lastModifiedBy>
  <cp:revision>2</cp:revision>
  <dcterms:created xsi:type="dcterms:W3CDTF">2020-03-20T23:18:00Z</dcterms:created>
  <dcterms:modified xsi:type="dcterms:W3CDTF">2020-03-20T23:18:00Z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0x0101009F5820B78000D0418A24187160A43143</vt:lpwstr>
  </property>
</Properties>
</file>